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88255">
      <w:pPr>
        <w:pStyle w:val="25"/>
        <w:ind w:firstLine="640"/>
        <w:rPr>
          <w:rFonts w:hint="default" w:ascii="Times New Roman" w:hAnsi="Times New Roman" w:cs="Times New Roman"/>
          <w:color w:val="auto"/>
        </w:rPr>
      </w:pPr>
    </w:p>
    <w:p w14:paraId="4305EDB6">
      <w:pPr>
        <w:pStyle w:val="26"/>
        <w:rPr>
          <w:rFonts w:hint="default"/>
        </w:rPr>
      </w:pPr>
    </w:p>
    <w:p w14:paraId="5635A59E">
      <w:pPr>
        <w:pStyle w:val="26"/>
        <w:rPr>
          <w:rFonts w:hint="default"/>
        </w:rPr>
      </w:pPr>
    </w:p>
    <w:p w14:paraId="715E6310">
      <w:pPr>
        <w:spacing w:line="900" w:lineRule="exact"/>
        <w:jc w:val="center"/>
        <w:rPr>
          <w:rFonts w:hint="eastAsia" w:ascii="Times New Roman" w:hAnsi="Times New Roman" w:eastAsia="方正小标宋简体" w:cs="Times New Roman"/>
          <w:bCs/>
          <w:color w:val="auto"/>
          <w:sz w:val="48"/>
          <w:szCs w:val="48"/>
          <w:lang w:val="en-US" w:eastAsia="zh-CN"/>
        </w:rPr>
      </w:pPr>
      <w:r>
        <w:rPr>
          <w:rFonts w:hint="default" w:ascii="Times New Roman" w:hAnsi="Times New Roman" w:eastAsia="方正小标宋简体" w:cs="Times New Roman"/>
          <w:bCs/>
          <w:color w:val="auto"/>
          <w:sz w:val="48"/>
          <w:szCs w:val="48"/>
        </w:rPr>
        <w:t>2025年湖南省</w:t>
      </w:r>
      <w:r>
        <w:rPr>
          <w:rFonts w:hint="eastAsia" w:ascii="Times New Roman" w:hAnsi="Times New Roman" w:eastAsia="方正小标宋简体" w:cs="Times New Roman"/>
          <w:bCs/>
          <w:color w:val="auto"/>
          <w:sz w:val="48"/>
          <w:szCs w:val="48"/>
          <w:lang w:val="en-US" w:eastAsia="zh-CN"/>
        </w:rPr>
        <w:t>制造业数字化转型</w:t>
      </w:r>
    </w:p>
    <w:p w14:paraId="417F1878">
      <w:pPr>
        <w:spacing w:line="900" w:lineRule="exact"/>
        <w:jc w:val="center"/>
        <w:rPr>
          <w:rFonts w:hint="default" w:ascii="Times New Roman" w:hAnsi="Times New Roman" w:eastAsia="方正小标宋简体" w:cs="Times New Roman"/>
          <w:bCs/>
          <w:color w:val="auto"/>
          <w:sz w:val="48"/>
          <w:szCs w:val="48"/>
        </w:rPr>
      </w:pPr>
      <w:r>
        <w:rPr>
          <w:rFonts w:hint="eastAsia" w:ascii="Times New Roman" w:hAnsi="Times New Roman" w:eastAsia="方正小标宋简体" w:cs="Times New Roman"/>
          <w:bCs/>
          <w:color w:val="auto"/>
          <w:sz w:val="48"/>
          <w:szCs w:val="48"/>
          <w:lang w:val="en-US" w:eastAsia="zh-CN"/>
        </w:rPr>
        <w:t>促进中心</w:t>
      </w:r>
      <w:r>
        <w:rPr>
          <w:rFonts w:hint="default" w:ascii="Times New Roman" w:hAnsi="Times New Roman" w:eastAsia="方正小标宋简体" w:cs="Times New Roman"/>
          <w:bCs/>
          <w:color w:val="auto"/>
          <w:sz w:val="48"/>
          <w:szCs w:val="48"/>
        </w:rPr>
        <w:t>项目</w:t>
      </w:r>
    </w:p>
    <w:p w14:paraId="17B4FB7E">
      <w:pPr>
        <w:jc w:val="center"/>
        <w:rPr>
          <w:rFonts w:hint="default" w:ascii="Times New Roman" w:hAnsi="Times New Roman" w:eastAsia="仿宋" w:cs="Times New Roman"/>
          <w:b/>
          <w:bCs/>
          <w:color w:val="auto"/>
        </w:rPr>
      </w:pPr>
      <w:r>
        <w:rPr>
          <w:rFonts w:hint="default" w:ascii="Times New Roman" w:hAnsi="Times New Roman" w:eastAsia="仿宋" w:cs="Times New Roman"/>
          <w:b/>
          <w:bCs/>
          <w:color w:val="auto"/>
          <w:sz w:val="44"/>
          <w:szCs w:val="44"/>
        </w:rPr>
        <mc:AlternateContent>
          <mc:Choice Requires="wps">
            <w:drawing>
              <wp:inline distT="0" distB="0" distL="0" distR="0">
                <wp:extent cx="806450" cy="2807335"/>
                <wp:effectExtent l="0" t="0" r="0" b="0"/>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6450" cy="2807335"/>
                        </a:xfrm>
                        <a:prstGeom prst="rect">
                          <a:avLst/>
                        </a:prstGeom>
                        <a:noFill/>
                        <a:ln>
                          <a:noFill/>
                        </a:ln>
                        <a:effectLst/>
                      </wps:spPr>
                      <wps:txbx>
                        <w:txbxContent>
                          <w:p w14:paraId="468A3281">
                            <w:pPr>
                              <w:jc w:val="center"/>
                              <w:rPr>
                                <w:rFonts w:hint="default" w:ascii="黑体" w:hAnsi="黑体" w:eastAsia="黑体" w:cs="Times New Roman"/>
                                <w:bCs/>
                                <w:spacing w:val="20"/>
                                <w:sz w:val="72"/>
                                <w:szCs w:val="72"/>
                                <w:lang w:val="en"/>
                              </w:rPr>
                            </w:pPr>
                            <w:r>
                              <w:rPr>
                                <w:rFonts w:hint="eastAsia" w:ascii="黑体" w:hAnsi="黑体" w:eastAsia="黑体" w:cs="宋体"/>
                                <w:bCs/>
                                <w:spacing w:val="20"/>
                                <w:sz w:val="72"/>
                                <w:szCs w:val="72"/>
                              </w:rPr>
                              <w:t>申</w:t>
                            </w:r>
                            <w:r>
                              <w:rPr>
                                <w:rFonts w:hint="default" w:ascii="黑体" w:hAnsi="黑体" w:eastAsia="黑体" w:cs="宋体"/>
                                <w:bCs/>
                                <w:spacing w:val="20"/>
                                <w:sz w:val="72"/>
                                <w:szCs w:val="72"/>
                                <w:lang w:val="en"/>
                              </w:rPr>
                              <w:t>报书</w:t>
                            </w:r>
                          </w:p>
                        </w:txbxContent>
                      </wps:txbx>
                      <wps:bodyPr rot="0" vert="eaVert" wrap="square" lIns="91440" tIns="45720" rIns="91440" bIns="45720" anchor="ctr" anchorCtr="0" upright="1">
                        <a:noAutofit/>
                      </wps:bodyPr>
                    </wps:wsp>
                  </a:graphicData>
                </a:graphic>
              </wp:inline>
            </w:drawing>
          </mc:Choice>
          <mc:Fallback>
            <w:pict>
              <v:shape id="_x0000_s1026" o:spid="_x0000_s1026" o:spt="202" type="#_x0000_t202" style="height:221.05pt;width:63.5pt;v-text-anchor:middle;" filled="f" stroked="f" coordsize="21600,21600" o:gfxdata="UEsDBAoAAAAAAIdO4kAAAAAAAAAAAAAAAAAEAAAAZHJzL1BLAwQUAAAACACHTuJARyGZjNMAAAAF&#10;AQAADwAAAGRycy9kb3ducmV2LnhtbE2PzU7DMBCE70i8g7VI3KidKOInxKnaqkionAh9gG28xIF4&#10;HcXuD2+P2wtcRhrNaubban5ygzjQFHrPGrKZAkHcetNzp2H78XL3CCJEZIODZ9LwQwHm9fVVhaXx&#10;R36nQxM7kUo4lKjBxjiWUobWksMw8yNxyj795DAmO3XSTHhM5W6QuVL30mHPacHiSCtL7XezdxpW&#10;7pXtpiueGqucWyzV9uttudb69iZTzyAineLfMZzxEzrUiWnn92yCGDSkR+JFz1n+kOxOQ1HkGci6&#10;kv/p619QSwMEFAAAAAgAh07iQIfeBn4fAgAAJwQAAA4AAABkcnMvZTJvRG9jLnhtbK1TzXLTMBC+&#10;M8M7aHQndtKkDZ44ndJMGWbKz0yBuyLLsQZbK1ZK7LwAfQNOXLjzXHkOVrIbQrn0wMXWaqVv9/v2&#10;0+Kya2q2U+g0mJyPRylnykgotNnk/NPHmxdzzpwXphA1GJXzvXL8cvn82aK1mZpABXWhkBGIcVlr&#10;c155b7MkcbJSjXAjsMpQsgRshKcQN0mBoiX0pk4maXqetICFRZDKOdpd9Uk+IOJTAKEstVQrkNtG&#10;Gd+joqqFJ0qu0tbxZey2LJX078vSKc/qnBNTH79UhNbr8E2WC5FtUNhKy6EF8ZQWHnFqhDZU9Ai1&#10;El6wLep/oBotERyUfiShSXoiURFiMU4faXNXCasiF5La2aPo7v/Byne7D8h0kfMZZ0Y0NPDD9/vD&#10;j1+Hn9/YLMjTWpfRqTtL53z3CjoyTaTq7C3IL44ZuK6E2agrRGgrJQpqbxxuJidXexwXQNbtWyio&#10;jth6iEBdiU3QjtRghE6j2R9HozrPJG3O0/PpjDKSUpN5enF2FptLRPZw26LzrxU0LCxyjjT6iC52&#10;t86HbkT2cCQUM3Cj6zqOvzZ/bdDBfkdF/wy3A5fQfk/Ed+tu0GYNxZ5YIfTeopdFCyU+05+zlpyV&#10;c/d1K1BxVr8xpM3L8XQarBiD6exiQgGeZtanGWFkBWRY6ZGzPrj2vYG3FvWmomr9PAxckaKljmRD&#10;u31nwxzIP1GDwevBoKdxPPXnfS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chmYzTAAAABQEA&#10;AA8AAAAAAAAAAQAgAAAAIgAAAGRycy9kb3ducmV2LnhtbFBLAQIUABQAAAAIAIdO4kCH3gZ+HwIA&#10;ACcEAAAOAAAAAAAAAAEAIAAAACIBAABkcnMvZTJvRG9jLnhtbFBLBQYAAAAABgAGAFkBAACzBQAA&#10;AAA=&#10;">
                <v:fill on="f" focussize="0,0"/>
                <v:stroke on="f"/>
                <v:imagedata o:title=""/>
                <o:lock v:ext="edit" aspectratio="f"/>
                <v:textbox style="layout-flow:vertical-ideographic;">
                  <w:txbxContent>
                    <w:p w14:paraId="468A3281">
                      <w:pPr>
                        <w:jc w:val="center"/>
                        <w:rPr>
                          <w:rFonts w:hint="default" w:ascii="黑体" w:hAnsi="黑体" w:eastAsia="黑体" w:cs="Times New Roman"/>
                          <w:bCs/>
                          <w:spacing w:val="20"/>
                          <w:sz w:val="72"/>
                          <w:szCs w:val="72"/>
                          <w:lang w:val="en"/>
                        </w:rPr>
                      </w:pPr>
                      <w:r>
                        <w:rPr>
                          <w:rFonts w:hint="eastAsia" w:ascii="黑体" w:hAnsi="黑体" w:eastAsia="黑体" w:cs="宋体"/>
                          <w:bCs/>
                          <w:spacing w:val="20"/>
                          <w:sz w:val="72"/>
                          <w:szCs w:val="72"/>
                        </w:rPr>
                        <w:t>申</w:t>
                      </w:r>
                      <w:r>
                        <w:rPr>
                          <w:rFonts w:hint="default" w:ascii="黑体" w:hAnsi="黑体" w:eastAsia="黑体" w:cs="宋体"/>
                          <w:bCs/>
                          <w:spacing w:val="20"/>
                          <w:sz w:val="72"/>
                          <w:szCs w:val="72"/>
                          <w:lang w:val="en"/>
                        </w:rPr>
                        <w:t>报书</w:t>
                      </w:r>
                    </w:p>
                  </w:txbxContent>
                </v:textbox>
                <w10:wrap type="none"/>
                <w10:anchorlock/>
              </v:shape>
            </w:pict>
          </mc:Fallback>
        </mc:AlternateContent>
      </w:r>
    </w:p>
    <w:p w14:paraId="6AECA1D1">
      <w:pPr>
        <w:spacing w:line="620" w:lineRule="exact"/>
        <w:jc w:val="left"/>
        <w:rPr>
          <w:rFonts w:hint="default" w:ascii="Times New Roman" w:hAnsi="Times New Roman" w:eastAsia="仿宋" w:cs="Times New Roman"/>
          <w:b/>
          <w:bCs/>
          <w:color w:val="auto"/>
          <w:sz w:val="36"/>
          <w:szCs w:val="36"/>
        </w:rPr>
      </w:pPr>
    </w:p>
    <w:p w14:paraId="36548345">
      <w:pPr>
        <w:pStyle w:val="25"/>
        <w:rPr>
          <w:rFonts w:hint="default" w:ascii="Times New Roman" w:hAnsi="Times New Roman" w:cs="Times New Roman"/>
          <w:color w:val="auto"/>
        </w:rPr>
      </w:pPr>
    </w:p>
    <w:p w14:paraId="4F15170F">
      <w:pPr>
        <w:ind w:firstLine="800" w:firstLineChars="250"/>
        <w:rPr>
          <w:rFonts w:hint="default" w:ascii="Times New Roman" w:hAnsi="Times New Roman" w:eastAsia="黑体" w:cs="Times New Roman"/>
          <w:color w:val="auto"/>
          <w:szCs w:val="20"/>
        </w:rPr>
      </w:pPr>
      <w:r>
        <w:rPr>
          <w:rFonts w:hint="default" w:ascii="Times New Roman" w:hAnsi="Times New Roman" w:eastAsia="黑体" w:cs="Times New Roman"/>
          <w:color w:val="auto"/>
          <w:sz w:val="32"/>
          <w:szCs w:val="20"/>
        </w:rPr>
        <w:t>项  目  名  称：</w:t>
      </w:r>
      <w:r>
        <w:rPr>
          <w:rFonts w:hint="default" w:ascii="Times New Roman" w:hAnsi="Times New Roman" w:eastAsia="黑体" w:cs="Times New Roman"/>
          <w:color w:val="auto"/>
          <w:sz w:val="32"/>
          <w:szCs w:val="20"/>
          <w:u w:val="single"/>
        </w:rPr>
        <w:t xml:space="preserve">                               </w:t>
      </w:r>
    </w:p>
    <w:p w14:paraId="239F1D6D">
      <w:pPr>
        <w:ind w:firstLine="800" w:firstLineChars="250"/>
        <w:rPr>
          <w:rFonts w:hint="default" w:ascii="Times New Roman" w:hAnsi="Times New Roman" w:eastAsia="黑体" w:cs="Times New Roman"/>
          <w:color w:val="auto"/>
          <w:szCs w:val="20"/>
        </w:rPr>
      </w:pPr>
      <w:r>
        <w:rPr>
          <w:rFonts w:hint="default" w:ascii="Times New Roman" w:hAnsi="Times New Roman" w:eastAsia="黑体" w:cs="Times New Roman"/>
          <w:color w:val="auto"/>
          <w:sz w:val="32"/>
          <w:szCs w:val="20"/>
        </w:rPr>
        <w:t xml:space="preserve">申  </w:t>
      </w:r>
      <w:r>
        <w:rPr>
          <w:rFonts w:hint="eastAsia" w:ascii="Times New Roman" w:hAnsi="Times New Roman" w:eastAsia="黑体" w:cs="Times New Roman"/>
          <w:color w:val="auto"/>
          <w:sz w:val="32"/>
          <w:szCs w:val="20"/>
          <w:lang w:eastAsia="zh-CN"/>
        </w:rPr>
        <w:t>报</w:t>
      </w:r>
      <w:r>
        <w:rPr>
          <w:rFonts w:hint="default" w:ascii="Times New Roman" w:hAnsi="Times New Roman" w:eastAsia="黑体" w:cs="Times New Roman"/>
          <w:color w:val="auto"/>
          <w:sz w:val="32"/>
          <w:szCs w:val="20"/>
        </w:rPr>
        <w:t xml:space="preserve">  单  位：</w:t>
      </w:r>
      <w:r>
        <w:rPr>
          <w:rFonts w:hint="default" w:ascii="Times New Roman" w:hAnsi="Times New Roman" w:eastAsia="黑体" w:cs="Times New Roman"/>
          <w:color w:val="auto"/>
          <w:sz w:val="32"/>
          <w:szCs w:val="20"/>
          <w:u w:val="single"/>
        </w:rPr>
        <w:t xml:space="preserve">                       （盖章）</w:t>
      </w:r>
    </w:p>
    <w:p w14:paraId="014831D7">
      <w:pPr>
        <w:ind w:firstLine="640"/>
        <w:rPr>
          <w:rFonts w:hint="default" w:ascii="Times New Roman" w:hAnsi="Times New Roman" w:eastAsia="黑体" w:cs="Times New Roman"/>
          <w:color w:val="auto"/>
          <w:szCs w:val="20"/>
        </w:rPr>
      </w:pPr>
      <w:r>
        <w:rPr>
          <w:rFonts w:hint="default" w:ascii="Times New Roman" w:hAnsi="Times New Roman" w:eastAsia="黑体" w:cs="Times New Roman"/>
          <w:color w:val="auto"/>
          <w:sz w:val="32"/>
          <w:szCs w:val="20"/>
        </w:rPr>
        <w:t xml:space="preserve"> </w:t>
      </w:r>
      <w:r>
        <w:rPr>
          <w:rFonts w:hint="default" w:ascii="Times New Roman" w:hAnsi="Times New Roman" w:eastAsia="黑体" w:cs="Times New Roman"/>
          <w:color w:val="auto"/>
          <w:spacing w:val="26"/>
          <w:kern w:val="0"/>
          <w:sz w:val="32"/>
          <w:szCs w:val="20"/>
          <w:fitText w:val="2560" w:id="1734955965"/>
        </w:rPr>
        <w:t>联系人及电话</w:t>
      </w:r>
      <w:r>
        <w:rPr>
          <w:rFonts w:hint="default" w:ascii="Times New Roman" w:hAnsi="Times New Roman" w:eastAsia="黑体" w:cs="Times New Roman"/>
          <w:color w:val="auto"/>
          <w:spacing w:val="4"/>
          <w:kern w:val="0"/>
          <w:sz w:val="32"/>
          <w:szCs w:val="20"/>
          <w:fitText w:val="2560" w:id="1734955965"/>
        </w:rPr>
        <w:t>：</w:t>
      </w:r>
      <w:r>
        <w:rPr>
          <w:rFonts w:hint="default" w:ascii="Times New Roman" w:hAnsi="Times New Roman" w:eastAsia="黑体" w:cs="Times New Roman"/>
          <w:color w:val="auto"/>
          <w:sz w:val="32"/>
          <w:szCs w:val="20"/>
          <w:u w:val="single"/>
        </w:rPr>
        <w:t xml:space="preserve">                               </w:t>
      </w:r>
    </w:p>
    <w:p w14:paraId="4CE9E802">
      <w:pPr>
        <w:spacing w:line="620" w:lineRule="exact"/>
        <w:jc w:val="left"/>
        <w:rPr>
          <w:rFonts w:hint="default" w:ascii="Times New Roman" w:hAnsi="Times New Roman" w:eastAsia="仿宋" w:cs="Times New Roman"/>
          <w:b/>
          <w:bCs/>
          <w:color w:val="auto"/>
          <w:sz w:val="36"/>
          <w:szCs w:val="36"/>
          <w:u w:val="single"/>
        </w:rPr>
      </w:pPr>
      <w:r>
        <w:rPr>
          <w:rFonts w:hint="default" w:ascii="Times New Roman" w:hAnsi="Times New Roman" w:eastAsia="黑体" w:cs="Times New Roman"/>
          <w:color w:val="auto"/>
          <w:sz w:val="32"/>
          <w:szCs w:val="20"/>
        </w:rPr>
        <w:t xml:space="preserve">     申  </w:t>
      </w:r>
      <w:r>
        <w:rPr>
          <w:rFonts w:hint="eastAsia" w:ascii="Times New Roman" w:hAnsi="Times New Roman" w:eastAsia="黑体" w:cs="Times New Roman"/>
          <w:color w:val="auto"/>
          <w:sz w:val="32"/>
          <w:szCs w:val="20"/>
          <w:lang w:eastAsia="zh-CN"/>
        </w:rPr>
        <w:t>报</w:t>
      </w:r>
      <w:r>
        <w:rPr>
          <w:rFonts w:hint="default" w:ascii="Times New Roman" w:hAnsi="Times New Roman" w:eastAsia="黑体" w:cs="Times New Roman"/>
          <w:color w:val="auto"/>
          <w:sz w:val="32"/>
          <w:szCs w:val="20"/>
        </w:rPr>
        <w:t xml:space="preserve">  时  间：</w:t>
      </w:r>
      <w:r>
        <w:rPr>
          <w:rFonts w:hint="default" w:ascii="Times New Roman" w:hAnsi="Times New Roman" w:eastAsia="黑体" w:cs="Times New Roman"/>
          <w:color w:val="auto"/>
          <w:sz w:val="32"/>
          <w:szCs w:val="20"/>
          <w:u w:val="single"/>
        </w:rPr>
        <w:t xml:space="preserve">         年   月   日          </w:t>
      </w:r>
    </w:p>
    <w:p w14:paraId="11DB0C28">
      <w:pPr>
        <w:spacing w:line="600" w:lineRule="exact"/>
        <w:rPr>
          <w:rFonts w:hint="default" w:ascii="Times New Roman" w:hAnsi="Times New Roman" w:eastAsia="方正小标宋简体" w:cs="Times New Roman"/>
          <w:color w:val="auto"/>
          <w:sz w:val="44"/>
          <w:szCs w:val="44"/>
        </w:rPr>
      </w:pPr>
    </w:p>
    <w:p w14:paraId="7797E632">
      <w:pPr>
        <w:spacing w:line="600" w:lineRule="exact"/>
        <w:rPr>
          <w:rFonts w:hint="default" w:ascii="Times New Roman" w:hAnsi="Times New Roman" w:eastAsia="方正小标宋简体" w:cs="Times New Roman"/>
          <w:color w:val="auto"/>
          <w:sz w:val="44"/>
          <w:szCs w:val="44"/>
        </w:rPr>
      </w:pPr>
    </w:p>
    <w:p w14:paraId="18720F00">
      <w:pPr>
        <w:spacing w:line="600" w:lineRule="exact"/>
        <w:jc w:val="both"/>
        <w:rPr>
          <w:rFonts w:hint="default" w:ascii="Times New Roman" w:hAnsi="Times New Roman" w:eastAsia="方正小标宋简体" w:cs="Times New Roman"/>
          <w:color w:val="auto"/>
          <w:sz w:val="44"/>
          <w:szCs w:val="44"/>
        </w:rPr>
      </w:pPr>
    </w:p>
    <w:p w14:paraId="428A23F8">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目  录</w:t>
      </w:r>
    </w:p>
    <w:p w14:paraId="1FFC74F9">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黑体" w:cs="Times New Roman"/>
          <w:color w:val="auto"/>
          <w:sz w:val="30"/>
          <w:szCs w:val="30"/>
        </w:rPr>
      </w:pPr>
    </w:p>
    <w:p w14:paraId="6C1CEF44">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val="en-US" w:eastAsia="zh-CN"/>
        </w:rPr>
        <w:t>一、</w:t>
      </w:r>
      <w:r>
        <w:rPr>
          <w:rFonts w:hint="default" w:ascii="Times New Roman" w:hAnsi="Times New Roman" w:eastAsia="黑体" w:cs="Times New Roman"/>
          <w:color w:val="auto"/>
          <w:sz w:val="30"/>
          <w:szCs w:val="30"/>
        </w:rPr>
        <w:t>真实性承诺</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联合申报的，所有申报单位均需提供真实性承诺书</w:t>
      </w:r>
      <w:r>
        <w:rPr>
          <w:rFonts w:hint="eastAsia" w:ascii="仿宋_GB2312" w:hAnsi="仿宋_GB2312" w:eastAsia="仿宋_GB2312" w:cs="仿宋_GB2312"/>
          <w:b/>
          <w:bCs/>
          <w:color w:val="auto"/>
          <w:sz w:val="24"/>
          <w:szCs w:val="24"/>
          <w:lang w:eastAsia="zh-CN"/>
        </w:rPr>
        <w:t>）</w:t>
      </w:r>
    </w:p>
    <w:p w14:paraId="5C9121C5">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二、</w:t>
      </w:r>
      <w:r>
        <w:rPr>
          <w:rFonts w:hint="eastAsia" w:ascii="Times New Roman" w:hAnsi="Times New Roman" w:eastAsia="黑体" w:cs="Times New Roman"/>
          <w:color w:val="auto"/>
          <w:sz w:val="30"/>
          <w:szCs w:val="30"/>
          <w:lang w:eastAsia="zh-CN"/>
        </w:rPr>
        <w:t>申报信息表</w:t>
      </w:r>
    </w:p>
    <w:p w14:paraId="1B67EBEF">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三、相关附件</w:t>
      </w:r>
    </w:p>
    <w:p w14:paraId="3F80EDBA">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（请列明具体目录及页码）</w:t>
      </w:r>
    </w:p>
    <w:p w14:paraId="29518E6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40"/>
          <w:szCs w:val="36"/>
        </w:rPr>
      </w:pPr>
      <w:r>
        <w:rPr>
          <w:rFonts w:hint="default" w:ascii="Times New Roman" w:hAnsi="Times New Roman" w:cs="Times New Roman"/>
          <w:color w:val="auto"/>
          <w:sz w:val="40"/>
          <w:szCs w:val="36"/>
        </w:rPr>
        <w:br w:type="page"/>
      </w:r>
    </w:p>
    <w:p w14:paraId="44381506">
      <w:pPr>
        <w:keepNext w:val="0"/>
        <w:keepLines w:val="0"/>
        <w:pageBreakBefore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eastAsia="方正小标宋简体" w:cs="Times New Roman"/>
          <w:b/>
          <w:bCs/>
          <w:color w:val="auto"/>
          <w:kern w:val="0"/>
          <w:sz w:val="40"/>
          <w:szCs w:val="40"/>
        </w:rPr>
      </w:pPr>
      <w:r>
        <w:rPr>
          <w:rFonts w:hint="default" w:ascii="Times New Roman" w:hAnsi="Times New Roman" w:eastAsia="方正小标宋简体" w:cs="Times New Roman"/>
          <w:color w:val="auto"/>
          <w:sz w:val="40"/>
          <w:szCs w:val="36"/>
        </w:rPr>
        <w:t>一、真实性承诺</w:t>
      </w:r>
    </w:p>
    <w:p w14:paraId="5E8C2D5D">
      <w:pPr>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hint="default" w:ascii="Times New Roman" w:hAnsi="Times New Roman" w:eastAsia="宋体" w:cs="Times New Roman"/>
          <w:color w:val="auto"/>
          <w:sz w:val="28"/>
          <w:szCs w:val="32"/>
        </w:rPr>
      </w:pPr>
    </w:p>
    <w:p w14:paraId="5B91E61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我单位承诺：此次申请所提交的材料及附件资料均真实、合法，如有不实之处，我单位愿承担相应的法律责任及由此产生的一切后果。我单位经营良好，无重大经营风险，如有不实，愿承担相应的责任。</w:t>
      </w:r>
    </w:p>
    <w:p w14:paraId="2CE6751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特此承诺！</w:t>
      </w:r>
    </w:p>
    <w:p w14:paraId="4FA2C27E">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14:paraId="7F1DAE9E">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color w:val="auto"/>
          <w:sz w:val="28"/>
          <w:szCs w:val="28"/>
        </w:rPr>
      </w:pPr>
    </w:p>
    <w:p w14:paraId="1DC4A046">
      <w:pPr>
        <w:keepNext w:val="0"/>
        <w:keepLines w:val="0"/>
        <w:pageBreakBefore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单位法定代表人（签名）：</w:t>
      </w:r>
    </w:p>
    <w:p w14:paraId="3F7E7C78">
      <w:pPr>
        <w:keepNext w:val="0"/>
        <w:keepLines w:val="0"/>
        <w:pageBreakBefore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单位（盖章）：</w:t>
      </w:r>
    </w:p>
    <w:p w14:paraId="19EC8283">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年    月   日</w:t>
      </w:r>
    </w:p>
    <w:p w14:paraId="3B445CD6">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szCs w:val="32"/>
        </w:rPr>
      </w:pPr>
    </w:p>
    <w:p w14:paraId="443216D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cs="Times New Roman"/>
          <w:color w:val="auto"/>
        </w:rPr>
        <w:br w:type="page"/>
      </w:r>
    </w:p>
    <w:p w14:paraId="1DD7F034">
      <w:pPr>
        <w:keepNext w:val="0"/>
        <w:keepLines w:val="0"/>
        <w:widowControl w:val="0"/>
        <w:numPr>
          <w:ilvl w:val="0"/>
          <w:numId w:val="0"/>
        </w:numPr>
        <w:suppressLineNumbers w:val="0"/>
        <w:adjustRightInd w:val="0"/>
        <w:snapToGrid w:val="0"/>
        <w:spacing w:before="0" w:beforeAutospacing="0" w:after="0" w:afterAutospacing="0" w:line="560" w:lineRule="exact"/>
        <w:ind w:right="0" w:rightChars="0"/>
        <w:jc w:val="center"/>
        <w:rPr>
          <w:rFonts w:hint="default" w:ascii="Times New Roman" w:hAnsi="Times New Roman" w:eastAsia="方正小标宋简体" w:cs="Times New Roman"/>
          <w:color w:val="auto"/>
          <w:sz w:val="40"/>
          <w:szCs w:val="40"/>
        </w:rPr>
      </w:pPr>
      <w:r>
        <w:rPr>
          <w:rFonts w:hint="eastAsia" w:ascii="Times New Roman" w:hAnsi="Times New Roman" w:eastAsia="方正小标宋简体" w:cs="Times New Roman"/>
          <w:color w:val="auto"/>
          <w:sz w:val="40"/>
          <w:szCs w:val="40"/>
          <w:lang w:val="en-US" w:eastAsia="zh-CN"/>
        </w:rPr>
        <w:t>二、</w:t>
      </w:r>
      <w:r>
        <w:rPr>
          <w:rFonts w:hint="default" w:ascii="Times New Roman" w:hAnsi="Times New Roman" w:eastAsia="方正小标宋简体" w:cs="Times New Roman"/>
          <w:color w:val="auto"/>
          <w:sz w:val="40"/>
          <w:szCs w:val="40"/>
        </w:rPr>
        <w:t>申报信息表</w:t>
      </w:r>
    </w:p>
    <w:p w14:paraId="6D9EFABC">
      <w:pPr>
        <w:pStyle w:val="2"/>
        <w:rPr>
          <w:rFonts w:hint="default"/>
        </w:rPr>
      </w:pPr>
    </w:p>
    <w:tbl>
      <w:tblPr>
        <w:tblStyle w:val="1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900"/>
        <w:gridCol w:w="410"/>
        <w:gridCol w:w="935"/>
        <w:gridCol w:w="500"/>
        <w:gridCol w:w="993"/>
        <w:gridCol w:w="362"/>
        <w:gridCol w:w="842"/>
        <w:gridCol w:w="107"/>
        <w:gridCol w:w="366"/>
        <w:gridCol w:w="2061"/>
      </w:tblGrid>
      <w:tr w14:paraId="2D6E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79" w:type="dxa"/>
            <w:gridSpan w:val="11"/>
            <w:tcBorders>
              <w:tl2br w:val="nil"/>
              <w:tr2bl w:val="nil"/>
            </w:tcBorders>
            <w:noWrap/>
            <w:vAlign w:val="center"/>
          </w:tcPr>
          <w:p w14:paraId="32E5978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r>
              <w:rPr>
                <w:rFonts w:hint="eastAsia" w:ascii="黑体" w:hAnsi="黑体" w:eastAsia="黑体" w:cs="黑体"/>
                <w:b w:val="0"/>
                <w:bCs w:val="0"/>
                <w:color w:val="auto"/>
                <w:kern w:val="0"/>
                <w:sz w:val="24"/>
                <w:szCs w:val="24"/>
                <w:lang w:val="en" w:eastAsia="zh-CN"/>
              </w:rPr>
              <w:t>（一）</w:t>
            </w:r>
            <w:r>
              <w:rPr>
                <w:rFonts w:hint="eastAsia" w:ascii="黑体" w:hAnsi="黑体" w:eastAsia="黑体" w:cs="黑体"/>
                <w:b w:val="0"/>
                <w:bCs w:val="0"/>
                <w:color w:val="auto"/>
                <w:kern w:val="0"/>
                <w:sz w:val="24"/>
                <w:szCs w:val="24"/>
                <w:lang w:val="en"/>
              </w:rPr>
              <w:t>单位</w:t>
            </w:r>
            <w:r>
              <w:rPr>
                <w:rFonts w:hint="eastAsia" w:ascii="黑体" w:hAnsi="黑体" w:eastAsia="黑体" w:cs="黑体"/>
                <w:b w:val="0"/>
                <w:bCs w:val="0"/>
                <w:color w:val="auto"/>
                <w:kern w:val="0"/>
                <w:sz w:val="24"/>
                <w:szCs w:val="24"/>
              </w:rPr>
              <w:t>基本信息</w:t>
            </w:r>
          </w:p>
        </w:tc>
      </w:tr>
      <w:tr w14:paraId="042C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14:paraId="393664F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kern w:val="0"/>
                <w:sz w:val="24"/>
                <w:szCs w:val="24"/>
                <w:lang w:val="en" w:eastAsia="zh-CN"/>
              </w:rPr>
              <w:t>牵头单位</w:t>
            </w:r>
            <w:r>
              <w:rPr>
                <w:rFonts w:hint="default" w:ascii="Times New Roman" w:hAnsi="Times New Roman" w:eastAsia="仿宋_GB2312" w:cs="Times New Roman"/>
                <w:b/>
                <w:bCs/>
                <w:color w:val="auto"/>
                <w:kern w:val="0"/>
                <w:sz w:val="24"/>
                <w:szCs w:val="24"/>
              </w:rPr>
              <w:t>名称</w:t>
            </w:r>
          </w:p>
        </w:tc>
        <w:tc>
          <w:tcPr>
            <w:tcW w:w="7476" w:type="dxa"/>
            <w:gridSpan w:val="10"/>
            <w:tcBorders>
              <w:tl2br w:val="nil"/>
              <w:tr2bl w:val="nil"/>
            </w:tcBorders>
            <w:noWrap/>
            <w:vAlign w:val="center"/>
          </w:tcPr>
          <w:p w14:paraId="12316B1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14:paraId="5FD2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14:paraId="0CA4779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注册地址</w:t>
            </w:r>
          </w:p>
        </w:tc>
        <w:tc>
          <w:tcPr>
            <w:tcW w:w="2245" w:type="dxa"/>
            <w:gridSpan w:val="3"/>
            <w:tcBorders>
              <w:tl2br w:val="nil"/>
              <w:tr2bl w:val="nil"/>
            </w:tcBorders>
            <w:noWrap/>
            <w:vAlign w:val="center"/>
          </w:tcPr>
          <w:p w14:paraId="2EC095D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c>
          <w:tcPr>
            <w:tcW w:w="2697" w:type="dxa"/>
            <w:gridSpan w:val="4"/>
            <w:tcBorders>
              <w:tl2br w:val="nil"/>
              <w:tr2bl w:val="nil"/>
            </w:tcBorders>
            <w:noWrap/>
            <w:vAlign w:val="center"/>
          </w:tcPr>
          <w:p w14:paraId="12C36D4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
              </w:rPr>
            </w:pPr>
            <w:r>
              <w:rPr>
                <w:rFonts w:hint="default" w:ascii="Times New Roman" w:hAnsi="Times New Roman" w:eastAsia="仿宋_GB2312" w:cs="Times New Roman"/>
                <w:b/>
                <w:bCs/>
                <w:color w:val="auto"/>
                <w:kern w:val="0"/>
                <w:sz w:val="24"/>
                <w:szCs w:val="24"/>
              </w:rPr>
              <w:t>注册资金</w:t>
            </w:r>
            <w:r>
              <w:rPr>
                <w:rFonts w:hint="default" w:ascii="Times New Roman" w:hAnsi="Times New Roman" w:eastAsia="仿宋_GB2312" w:cs="Times New Roman"/>
                <w:b/>
                <w:bCs/>
                <w:color w:val="auto"/>
                <w:kern w:val="0"/>
                <w:sz w:val="24"/>
                <w:szCs w:val="24"/>
                <w:lang w:val="en"/>
              </w:rPr>
              <w:t>（万元）</w:t>
            </w:r>
          </w:p>
        </w:tc>
        <w:tc>
          <w:tcPr>
            <w:tcW w:w="2534" w:type="dxa"/>
            <w:gridSpan w:val="3"/>
            <w:tcBorders>
              <w:tl2br w:val="nil"/>
              <w:tr2bl w:val="nil"/>
            </w:tcBorders>
            <w:noWrap/>
            <w:vAlign w:val="center"/>
          </w:tcPr>
          <w:p w14:paraId="059C7C4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14:paraId="7945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14:paraId="79757E3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注册时间</w:t>
            </w:r>
          </w:p>
        </w:tc>
        <w:tc>
          <w:tcPr>
            <w:tcW w:w="2245" w:type="dxa"/>
            <w:gridSpan w:val="3"/>
            <w:tcBorders>
              <w:tl2br w:val="nil"/>
              <w:tr2bl w:val="nil"/>
            </w:tcBorders>
            <w:noWrap/>
            <w:vAlign w:val="center"/>
          </w:tcPr>
          <w:p w14:paraId="7152D5B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c>
          <w:tcPr>
            <w:tcW w:w="2697" w:type="dxa"/>
            <w:gridSpan w:val="4"/>
            <w:tcBorders>
              <w:tl2br w:val="nil"/>
              <w:tr2bl w:val="nil"/>
            </w:tcBorders>
            <w:noWrap/>
            <w:vAlign w:val="center"/>
          </w:tcPr>
          <w:p w14:paraId="6337FC3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统一社会信用代码</w:t>
            </w:r>
          </w:p>
        </w:tc>
        <w:tc>
          <w:tcPr>
            <w:tcW w:w="2534" w:type="dxa"/>
            <w:gridSpan w:val="3"/>
            <w:tcBorders>
              <w:tl2br w:val="nil"/>
              <w:tr2bl w:val="nil"/>
            </w:tcBorders>
            <w:noWrap/>
            <w:vAlign w:val="center"/>
          </w:tcPr>
          <w:p w14:paraId="63750CC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14:paraId="5C25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14:paraId="5DBB10E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开户银行</w:t>
            </w:r>
          </w:p>
        </w:tc>
        <w:tc>
          <w:tcPr>
            <w:tcW w:w="2245" w:type="dxa"/>
            <w:gridSpan w:val="3"/>
            <w:tcBorders>
              <w:tl2br w:val="nil"/>
              <w:tr2bl w:val="nil"/>
            </w:tcBorders>
            <w:noWrap/>
            <w:vAlign w:val="center"/>
          </w:tcPr>
          <w:p w14:paraId="719E322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c>
          <w:tcPr>
            <w:tcW w:w="2697" w:type="dxa"/>
            <w:gridSpan w:val="4"/>
            <w:tcBorders>
              <w:tl2br w:val="nil"/>
              <w:tr2bl w:val="nil"/>
            </w:tcBorders>
            <w:noWrap/>
            <w:vAlign w:val="center"/>
          </w:tcPr>
          <w:p w14:paraId="68B044F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账  号</w:t>
            </w:r>
          </w:p>
        </w:tc>
        <w:tc>
          <w:tcPr>
            <w:tcW w:w="2534" w:type="dxa"/>
            <w:gridSpan w:val="3"/>
            <w:tcBorders>
              <w:tl2br w:val="nil"/>
              <w:tr2bl w:val="nil"/>
            </w:tcBorders>
            <w:noWrap/>
            <w:vAlign w:val="center"/>
          </w:tcPr>
          <w:p w14:paraId="7837CFE4">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14:paraId="06E5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14:paraId="04C6B3C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法人代表</w:t>
            </w:r>
          </w:p>
        </w:tc>
        <w:tc>
          <w:tcPr>
            <w:tcW w:w="2245" w:type="dxa"/>
            <w:gridSpan w:val="3"/>
            <w:tcBorders>
              <w:tl2br w:val="nil"/>
              <w:tr2bl w:val="nil"/>
            </w:tcBorders>
            <w:noWrap/>
            <w:vAlign w:val="center"/>
          </w:tcPr>
          <w:p w14:paraId="4876B63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c>
          <w:tcPr>
            <w:tcW w:w="2697" w:type="dxa"/>
            <w:gridSpan w:val="4"/>
            <w:tcBorders>
              <w:tl2br w:val="nil"/>
              <w:tr2bl w:val="nil"/>
            </w:tcBorders>
            <w:noWrap/>
            <w:vAlign w:val="center"/>
          </w:tcPr>
          <w:p w14:paraId="71D53C5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
              </w:rPr>
            </w:pPr>
            <w:r>
              <w:rPr>
                <w:rFonts w:hint="default" w:ascii="Times New Roman" w:hAnsi="Times New Roman" w:eastAsia="仿宋_GB2312" w:cs="Times New Roman"/>
                <w:b/>
                <w:bCs/>
                <w:color w:val="auto"/>
                <w:kern w:val="0"/>
                <w:sz w:val="24"/>
                <w:szCs w:val="24"/>
                <w:lang w:val="en"/>
              </w:rPr>
              <w:t>联系电话</w:t>
            </w:r>
          </w:p>
        </w:tc>
        <w:tc>
          <w:tcPr>
            <w:tcW w:w="2534" w:type="dxa"/>
            <w:gridSpan w:val="3"/>
            <w:tcBorders>
              <w:tl2br w:val="nil"/>
              <w:tr2bl w:val="nil"/>
            </w:tcBorders>
            <w:noWrap/>
            <w:vAlign w:val="center"/>
          </w:tcPr>
          <w:p w14:paraId="1CCD2A7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14:paraId="0D6C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14:paraId="7210016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项目</w:t>
            </w:r>
            <w:r>
              <w:rPr>
                <w:rFonts w:hint="default" w:ascii="Times New Roman" w:hAnsi="Times New Roman" w:eastAsia="仿宋_GB2312" w:cs="Times New Roman"/>
                <w:b/>
                <w:bCs/>
                <w:color w:val="auto"/>
                <w:kern w:val="0"/>
                <w:sz w:val="24"/>
                <w:szCs w:val="24"/>
                <w:lang w:val="en"/>
              </w:rPr>
              <w:t>负责</w:t>
            </w:r>
            <w:r>
              <w:rPr>
                <w:rFonts w:hint="default" w:ascii="Times New Roman" w:hAnsi="Times New Roman" w:eastAsia="仿宋_GB2312" w:cs="Times New Roman"/>
                <w:b/>
                <w:bCs/>
                <w:color w:val="auto"/>
                <w:kern w:val="0"/>
                <w:sz w:val="24"/>
                <w:szCs w:val="24"/>
              </w:rPr>
              <w:t>人</w:t>
            </w:r>
          </w:p>
        </w:tc>
        <w:tc>
          <w:tcPr>
            <w:tcW w:w="1310" w:type="dxa"/>
            <w:gridSpan w:val="2"/>
            <w:tcBorders>
              <w:tl2br w:val="nil"/>
              <w:tr2bl w:val="nil"/>
            </w:tcBorders>
            <w:noWrap/>
            <w:vAlign w:val="center"/>
          </w:tcPr>
          <w:p w14:paraId="29A197A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935" w:type="dxa"/>
            <w:tcBorders>
              <w:tl2br w:val="nil"/>
              <w:tr2bl w:val="nil"/>
            </w:tcBorders>
            <w:noWrap/>
            <w:vAlign w:val="center"/>
          </w:tcPr>
          <w:p w14:paraId="03742FD4">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b/>
                <w:bCs/>
                <w:color w:val="auto"/>
                <w:kern w:val="0"/>
                <w:sz w:val="24"/>
                <w:szCs w:val="24"/>
                <w:lang w:eastAsia="zh-CN"/>
              </w:rPr>
              <w:t>职务职称</w:t>
            </w:r>
          </w:p>
        </w:tc>
        <w:tc>
          <w:tcPr>
            <w:tcW w:w="1855" w:type="dxa"/>
            <w:gridSpan w:val="3"/>
            <w:tcBorders>
              <w:tl2br w:val="nil"/>
              <w:tr2bl w:val="nil"/>
            </w:tcBorders>
            <w:noWrap/>
            <w:vAlign w:val="center"/>
          </w:tcPr>
          <w:p w14:paraId="502F4AA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c>
          <w:tcPr>
            <w:tcW w:w="842" w:type="dxa"/>
            <w:tcBorders>
              <w:tl2br w:val="nil"/>
              <w:tr2bl w:val="nil"/>
            </w:tcBorders>
            <w:noWrap/>
            <w:vAlign w:val="center"/>
          </w:tcPr>
          <w:p w14:paraId="2B7385A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联系电话</w:t>
            </w:r>
          </w:p>
        </w:tc>
        <w:tc>
          <w:tcPr>
            <w:tcW w:w="2534" w:type="dxa"/>
            <w:gridSpan w:val="3"/>
            <w:tcBorders>
              <w:tl2br w:val="nil"/>
              <w:tr2bl w:val="nil"/>
            </w:tcBorders>
            <w:noWrap/>
            <w:vAlign w:val="center"/>
          </w:tcPr>
          <w:p w14:paraId="1CEA38B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14:paraId="5551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14:paraId="60121DA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kern w:val="0"/>
                <w:sz w:val="24"/>
                <w:szCs w:val="24"/>
                <w:lang w:val="en" w:eastAsia="zh-CN"/>
              </w:rPr>
              <w:t>牵头单位类型</w:t>
            </w:r>
          </w:p>
        </w:tc>
        <w:tc>
          <w:tcPr>
            <w:tcW w:w="7476" w:type="dxa"/>
            <w:gridSpan w:val="10"/>
            <w:tcBorders>
              <w:tl2br w:val="nil"/>
              <w:tr2bl w:val="nil"/>
            </w:tcBorders>
            <w:noWrap/>
            <w:vAlign w:val="center"/>
          </w:tcPr>
          <w:p w14:paraId="4567EEE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bidi="ar-SA"/>
              </w:rPr>
              <w:sym w:font="Wingdings 2" w:char="00A3"/>
            </w:r>
            <w:r>
              <w:rPr>
                <w:rFonts w:hint="default" w:ascii="Times New Roman" w:hAnsi="Times New Roman" w:eastAsia="仿宋_GB2312" w:cs="Times New Roman"/>
                <w:color w:val="auto"/>
                <w:kern w:val="0"/>
                <w:sz w:val="24"/>
                <w:szCs w:val="24"/>
                <w:lang w:val="en-US" w:eastAsia="zh-CN" w:bidi="ar-SA"/>
              </w:rPr>
              <w:t>制造业企业</w:t>
            </w:r>
            <w:r>
              <w:rPr>
                <w:rFonts w:hint="eastAsia" w:ascii="Times New Roman" w:hAnsi="Times New Roman" w:eastAsia="仿宋_GB2312" w:cs="Times New Roman"/>
                <w:color w:val="auto"/>
                <w:kern w:val="0"/>
                <w:sz w:val="24"/>
                <w:szCs w:val="24"/>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default" w:ascii="Times New Roman" w:hAnsi="Times New Roman" w:eastAsia="仿宋_GB2312" w:cs="Times New Roman"/>
                <w:color w:val="auto"/>
                <w:kern w:val="0"/>
                <w:sz w:val="24"/>
                <w:szCs w:val="24"/>
                <w:lang w:val="en-US" w:eastAsia="zh-CN" w:bidi="ar-SA"/>
              </w:rPr>
              <w:t>服务商</w:t>
            </w:r>
            <w:r>
              <w:rPr>
                <w:rFonts w:hint="eastAsia" w:ascii="Times New Roman" w:hAnsi="Times New Roman" w:eastAsia="仿宋_GB2312" w:cs="Times New Roman"/>
                <w:color w:val="auto"/>
                <w:kern w:val="0"/>
                <w:sz w:val="24"/>
                <w:szCs w:val="24"/>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default" w:ascii="Times New Roman" w:hAnsi="Times New Roman" w:eastAsia="仿宋_GB2312" w:cs="Times New Roman"/>
                <w:color w:val="auto"/>
                <w:kern w:val="0"/>
                <w:sz w:val="24"/>
                <w:szCs w:val="24"/>
                <w:lang w:val="en-US" w:eastAsia="zh-CN" w:bidi="ar-SA"/>
              </w:rPr>
              <w:t>科研院所</w:t>
            </w:r>
            <w:r>
              <w:rPr>
                <w:rFonts w:hint="eastAsia" w:ascii="Times New Roman" w:hAnsi="Times New Roman" w:eastAsia="仿宋_GB2312" w:cs="Times New Roman"/>
                <w:color w:val="auto"/>
                <w:kern w:val="0"/>
                <w:sz w:val="24"/>
                <w:szCs w:val="24"/>
                <w:lang w:val="en-US" w:eastAsia="zh-CN" w:bidi="ar-SA"/>
              </w:rPr>
              <w:t xml:space="preserve">  □</w:t>
            </w:r>
            <w:r>
              <w:rPr>
                <w:rFonts w:hint="default" w:ascii="Times New Roman" w:hAnsi="Times New Roman" w:eastAsia="仿宋_GB2312" w:cs="Times New Roman"/>
                <w:color w:val="auto"/>
                <w:kern w:val="0"/>
                <w:sz w:val="24"/>
                <w:szCs w:val="24"/>
                <w:lang w:val="en-US" w:eastAsia="zh-CN" w:bidi="ar-SA"/>
              </w:rPr>
              <w:t>其它(请标明)</w:t>
            </w:r>
            <w:r>
              <w:rPr>
                <w:rFonts w:hint="eastAsia" w:ascii="Times New Roman" w:hAnsi="Times New Roman" w:eastAsia="仿宋_GB2312" w:cs="Times New Roman"/>
                <w:color w:val="auto"/>
                <w:kern w:val="0"/>
                <w:sz w:val="24"/>
                <w:szCs w:val="24"/>
                <w:u w:val="single"/>
                <w:lang w:val="en-US" w:eastAsia="zh-CN" w:bidi="ar-SA"/>
              </w:rPr>
              <w:t xml:space="preserve">         </w:t>
            </w:r>
          </w:p>
        </w:tc>
      </w:tr>
      <w:tr w14:paraId="0580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restart"/>
            <w:tcBorders>
              <w:tl2br w:val="nil"/>
              <w:tr2bl w:val="nil"/>
            </w:tcBorders>
            <w:noWrap/>
            <w:vAlign w:val="center"/>
          </w:tcPr>
          <w:p w14:paraId="0C6B80D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b/>
                <w:bCs/>
                <w:color w:val="auto"/>
                <w:kern w:val="0"/>
                <w:sz w:val="24"/>
                <w:szCs w:val="24"/>
                <w:lang w:val="en" w:eastAsia="zh-CN"/>
              </w:rPr>
            </w:pPr>
            <w:r>
              <w:rPr>
                <w:rFonts w:hint="eastAsia" w:ascii="Times New Roman" w:hAnsi="Times New Roman" w:eastAsia="仿宋_GB2312" w:cs="Times New Roman"/>
                <w:b/>
                <w:bCs/>
                <w:color w:val="auto"/>
                <w:kern w:val="0"/>
                <w:sz w:val="24"/>
                <w:szCs w:val="24"/>
                <w:lang w:val="en" w:eastAsia="zh-CN"/>
              </w:rPr>
              <w:t>联合体其他成员单位</w:t>
            </w:r>
          </w:p>
          <w:p w14:paraId="1A73C32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b/>
                <w:bCs/>
                <w:color w:val="auto"/>
                <w:kern w:val="0"/>
                <w:sz w:val="24"/>
                <w:szCs w:val="24"/>
                <w:lang w:val="en" w:eastAsia="zh-CN"/>
              </w:rPr>
              <w:t>名称与类型</w:t>
            </w:r>
          </w:p>
        </w:tc>
        <w:tc>
          <w:tcPr>
            <w:tcW w:w="900" w:type="dxa"/>
            <w:tcBorders>
              <w:tl2br w:val="nil"/>
              <w:tr2bl w:val="nil"/>
            </w:tcBorders>
            <w:noWrap/>
            <w:vAlign w:val="center"/>
          </w:tcPr>
          <w:p w14:paraId="5971A06C">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Times New Roman" w:hAnsi="Times New Roman" w:eastAsia="仿宋_GB2312" w:cs="Times New Roman"/>
                <w:b w:val="0"/>
                <w:bCs w:val="0"/>
                <w:color w:val="auto"/>
                <w:kern w:val="0"/>
                <w:sz w:val="24"/>
                <w:szCs w:val="24"/>
                <w:lang w:val="en" w:eastAsia="zh-CN" w:bidi="ar-SA"/>
              </w:rPr>
            </w:pPr>
            <w:r>
              <w:rPr>
                <w:rFonts w:hint="eastAsia" w:ascii="Times New Roman" w:hAnsi="Times New Roman" w:eastAsia="仿宋_GB2312" w:cs="Times New Roman"/>
                <w:b w:val="0"/>
                <w:bCs w:val="0"/>
                <w:color w:val="auto"/>
                <w:kern w:val="0"/>
                <w:sz w:val="24"/>
                <w:szCs w:val="24"/>
                <w:lang w:val="en-US" w:eastAsia="zh-CN" w:bidi="ar-SA"/>
              </w:rPr>
              <w:t>1</w:t>
            </w:r>
          </w:p>
        </w:tc>
        <w:tc>
          <w:tcPr>
            <w:tcW w:w="6576" w:type="dxa"/>
            <w:gridSpan w:val="9"/>
            <w:tcBorders>
              <w:tl2br w:val="nil"/>
              <w:tr2bl w:val="nil"/>
            </w:tcBorders>
            <w:noWrap/>
            <w:vAlign w:val="center"/>
          </w:tcPr>
          <w:p w14:paraId="08B793A7">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Times New Roman" w:hAnsi="Times New Roman" w:eastAsia="仿宋_GB2312" w:cs="Times New Roman"/>
                <w:b/>
                <w:bCs/>
                <w:color w:val="auto"/>
                <w:kern w:val="0"/>
                <w:sz w:val="24"/>
                <w:szCs w:val="24"/>
                <w:lang w:eastAsia="zh-CN"/>
              </w:rPr>
            </w:pPr>
          </w:p>
        </w:tc>
      </w:tr>
      <w:tr w14:paraId="6C6A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continue"/>
            <w:tcBorders>
              <w:tl2br w:val="nil"/>
              <w:tr2bl w:val="nil"/>
            </w:tcBorders>
            <w:noWrap/>
            <w:vAlign w:val="center"/>
          </w:tcPr>
          <w:p w14:paraId="0F1EBBFA">
            <w:pPr>
              <w:pStyle w:val="16"/>
              <w:keepNext w:val="0"/>
              <w:keepLines w:val="0"/>
              <w:pageBreakBefore w:val="0"/>
              <w:kinsoku/>
              <w:wordWrap/>
              <w:overflowPunct/>
              <w:topLinePunct w:val="0"/>
              <w:autoSpaceDE/>
              <w:autoSpaceDN/>
              <w:bidi w:val="0"/>
              <w:adjustRightInd/>
              <w:spacing w:line="320" w:lineRule="exact"/>
              <w:ind w:firstLine="1440" w:firstLineChars="600"/>
              <w:jc w:val="center"/>
              <w:textAlignment w:val="auto"/>
              <w:rPr>
                <w:sz w:val="24"/>
                <w:szCs w:val="24"/>
              </w:rPr>
            </w:pPr>
          </w:p>
        </w:tc>
        <w:tc>
          <w:tcPr>
            <w:tcW w:w="900" w:type="dxa"/>
            <w:tcBorders>
              <w:tl2br w:val="nil"/>
              <w:tr2bl w:val="nil"/>
            </w:tcBorders>
            <w:noWrap/>
            <w:vAlign w:val="center"/>
          </w:tcPr>
          <w:p w14:paraId="79D7A926">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kern w:val="0"/>
                <w:sz w:val="24"/>
                <w:szCs w:val="24"/>
                <w:lang w:val="en-US" w:eastAsia="zh-CN" w:bidi="ar-SA"/>
              </w:rPr>
              <w:t>2</w:t>
            </w:r>
          </w:p>
        </w:tc>
        <w:tc>
          <w:tcPr>
            <w:tcW w:w="6576" w:type="dxa"/>
            <w:gridSpan w:val="9"/>
            <w:tcBorders>
              <w:tl2br w:val="nil"/>
              <w:tr2bl w:val="nil"/>
            </w:tcBorders>
            <w:noWrap/>
            <w:vAlign w:val="center"/>
          </w:tcPr>
          <w:p w14:paraId="28DE35A4">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14:paraId="3148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continue"/>
            <w:tcBorders>
              <w:tl2br w:val="nil"/>
              <w:tr2bl w:val="nil"/>
            </w:tcBorders>
            <w:noWrap/>
            <w:vAlign w:val="center"/>
          </w:tcPr>
          <w:p w14:paraId="45ED2174">
            <w:pPr>
              <w:pStyle w:val="16"/>
              <w:keepNext w:val="0"/>
              <w:keepLines w:val="0"/>
              <w:pageBreakBefore w:val="0"/>
              <w:kinsoku/>
              <w:wordWrap/>
              <w:overflowPunct/>
              <w:topLinePunct w:val="0"/>
              <w:autoSpaceDE/>
              <w:autoSpaceDN/>
              <w:bidi w:val="0"/>
              <w:adjustRightInd/>
              <w:spacing w:line="320" w:lineRule="exact"/>
              <w:ind w:firstLine="1440" w:firstLineChars="600"/>
              <w:jc w:val="center"/>
              <w:textAlignment w:val="auto"/>
              <w:rPr>
                <w:rFonts w:hint="default" w:ascii="Times New Roman" w:hAnsi="Times New Roman" w:eastAsia="仿宋_GB2312" w:cs="Times New Roman"/>
                <w:color w:val="auto"/>
                <w:sz w:val="24"/>
                <w:szCs w:val="24"/>
              </w:rPr>
            </w:pPr>
          </w:p>
        </w:tc>
        <w:tc>
          <w:tcPr>
            <w:tcW w:w="900" w:type="dxa"/>
            <w:tcBorders>
              <w:tl2br w:val="nil"/>
              <w:tr2bl w:val="nil"/>
            </w:tcBorders>
            <w:noWrap/>
            <w:vAlign w:val="center"/>
          </w:tcPr>
          <w:p w14:paraId="10B8784B">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kern w:val="0"/>
                <w:sz w:val="24"/>
                <w:szCs w:val="24"/>
                <w:lang w:val="en-US" w:eastAsia="zh-CN" w:bidi="ar-SA"/>
              </w:rPr>
              <w:t>3</w:t>
            </w:r>
          </w:p>
        </w:tc>
        <w:tc>
          <w:tcPr>
            <w:tcW w:w="6576" w:type="dxa"/>
            <w:gridSpan w:val="9"/>
            <w:tcBorders>
              <w:tl2br w:val="nil"/>
              <w:tr2bl w:val="nil"/>
            </w:tcBorders>
            <w:noWrap/>
            <w:vAlign w:val="center"/>
          </w:tcPr>
          <w:p w14:paraId="2B9A3239">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14:paraId="1A7C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continue"/>
            <w:tcBorders>
              <w:tl2br w:val="nil"/>
              <w:tr2bl w:val="nil"/>
            </w:tcBorders>
            <w:noWrap/>
            <w:vAlign w:val="center"/>
          </w:tcPr>
          <w:p w14:paraId="486EE503">
            <w:pPr>
              <w:pStyle w:val="16"/>
              <w:keepNext w:val="0"/>
              <w:keepLines w:val="0"/>
              <w:pageBreakBefore w:val="0"/>
              <w:kinsoku/>
              <w:wordWrap/>
              <w:overflowPunct/>
              <w:topLinePunct w:val="0"/>
              <w:autoSpaceDE/>
              <w:autoSpaceDN/>
              <w:bidi w:val="0"/>
              <w:adjustRightInd/>
              <w:spacing w:line="320" w:lineRule="exact"/>
              <w:ind w:firstLine="1440" w:firstLineChars="600"/>
              <w:jc w:val="center"/>
              <w:textAlignment w:val="auto"/>
              <w:rPr>
                <w:rFonts w:hint="default" w:ascii="Times New Roman" w:hAnsi="Times New Roman" w:eastAsia="仿宋_GB2312" w:cs="Times New Roman"/>
                <w:color w:val="auto"/>
                <w:sz w:val="24"/>
                <w:szCs w:val="24"/>
              </w:rPr>
            </w:pPr>
          </w:p>
        </w:tc>
        <w:tc>
          <w:tcPr>
            <w:tcW w:w="900" w:type="dxa"/>
            <w:tcBorders>
              <w:tl2br w:val="nil"/>
              <w:tr2bl w:val="nil"/>
            </w:tcBorders>
            <w:noWrap/>
            <w:vAlign w:val="center"/>
          </w:tcPr>
          <w:p w14:paraId="57A5B0EE">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kern w:val="0"/>
                <w:sz w:val="24"/>
                <w:szCs w:val="24"/>
                <w:lang w:val="en-US" w:eastAsia="zh-CN" w:bidi="ar-SA"/>
              </w:rPr>
              <w:t>4</w:t>
            </w:r>
          </w:p>
        </w:tc>
        <w:tc>
          <w:tcPr>
            <w:tcW w:w="6576" w:type="dxa"/>
            <w:gridSpan w:val="9"/>
            <w:tcBorders>
              <w:tl2br w:val="nil"/>
              <w:tr2bl w:val="nil"/>
            </w:tcBorders>
            <w:noWrap/>
            <w:vAlign w:val="center"/>
          </w:tcPr>
          <w:p w14:paraId="11B3687A">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14:paraId="3BA5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continue"/>
            <w:tcBorders>
              <w:tl2br w:val="nil"/>
              <w:tr2bl w:val="nil"/>
            </w:tcBorders>
            <w:noWrap/>
            <w:vAlign w:val="center"/>
          </w:tcPr>
          <w:p w14:paraId="09E420C8">
            <w:pPr>
              <w:pStyle w:val="16"/>
              <w:keepNext w:val="0"/>
              <w:keepLines w:val="0"/>
              <w:pageBreakBefore w:val="0"/>
              <w:kinsoku/>
              <w:wordWrap/>
              <w:overflowPunct/>
              <w:topLinePunct w:val="0"/>
              <w:autoSpaceDE/>
              <w:autoSpaceDN/>
              <w:bidi w:val="0"/>
              <w:adjustRightInd/>
              <w:spacing w:line="320" w:lineRule="exact"/>
              <w:ind w:firstLine="1440" w:firstLineChars="600"/>
              <w:jc w:val="center"/>
              <w:textAlignment w:val="auto"/>
              <w:rPr>
                <w:rFonts w:hint="default" w:ascii="Times New Roman" w:hAnsi="Times New Roman" w:eastAsia="仿宋_GB2312" w:cs="Times New Roman"/>
                <w:color w:val="auto"/>
                <w:sz w:val="24"/>
                <w:szCs w:val="24"/>
              </w:rPr>
            </w:pPr>
          </w:p>
        </w:tc>
        <w:tc>
          <w:tcPr>
            <w:tcW w:w="900" w:type="dxa"/>
            <w:tcBorders>
              <w:tl2br w:val="nil"/>
              <w:tr2bl w:val="nil"/>
            </w:tcBorders>
            <w:noWrap/>
            <w:vAlign w:val="center"/>
          </w:tcPr>
          <w:p w14:paraId="3494F62E">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kern w:val="0"/>
                <w:sz w:val="24"/>
                <w:szCs w:val="24"/>
                <w:lang w:val="en-US" w:eastAsia="zh-CN" w:bidi="ar-SA"/>
              </w:rPr>
              <w:t>5</w:t>
            </w:r>
          </w:p>
        </w:tc>
        <w:tc>
          <w:tcPr>
            <w:tcW w:w="6576" w:type="dxa"/>
            <w:gridSpan w:val="9"/>
            <w:tcBorders>
              <w:tl2br w:val="nil"/>
              <w:tr2bl w:val="nil"/>
            </w:tcBorders>
            <w:noWrap/>
            <w:vAlign w:val="center"/>
          </w:tcPr>
          <w:p w14:paraId="5EB1BE6A">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14:paraId="134C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continue"/>
            <w:tcBorders>
              <w:tl2br w:val="nil"/>
              <w:tr2bl w:val="nil"/>
            </w:tcBorders>
            <w:noWrap/>
            <w:vAlign w:val="center"/>
          </w:tcPr>
          <w:p w14:paraId="162B2484">
            <w:pPr>
              <w:pStyle w:val="16"/>
              <w:keepNext w:val="0"/>
              <w:keepLines w:val="0"/>
              <w:pageBreakBefore w:val="0"/>
              <w:kinsoku/>
              <w:wordWrap/>
              <w:overflowPunct/>
              <w:topLinePunct w:val="0"/>
              <w:autoSpaceDE/>
              <w:autoSpaceDN/>
              <w:bidi w:val="0"/>
              <w:adjustRightInd/>
              <w:spacing w:line="320" w:lineRule="exact"/>
              <w:ind w:firstLine="1440" w:firstLineChars="600"/>
              <w:jc w:val="center"/>
              <w:textAlignment w:val="auto"/>
              <w:rPr>
                <w:rFonts w:hint="default" w:ascii="Times New Roman" w:hAnsi="Times New Roman" w:eastAsia="仿宋_GB2312" w:cs="Times New Roman"/>
                <w:color w:val="auto"/>
                <w:sz w:val="24"/>
                <w:szCs w:val="24"/>
              </w:rPr>
            </w:pPr>
          </w:p>
        </w:tc>
        <w:tc>
          <w:tcPr>
            <w:tcW w:w="900" w:type="dxa"/>
            <w:tcBorders>
              <w:tl2br w:val="nil"/>
              <w:tr2bl w:val="nil"/>
            </w:tcBorders>
            <w:noWrap/>
            <w:vAlign w:val="center"/>
          </w:tcPr>
          <w:p w14:paraId="533E0646">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kern w:val="0"/>
                <w:sz w:val="24"/>
                <w:szCs w:val="24"/>
                <w:lang w:val="en-US" w:eastAsia="zh-CN" w:bidi="ar-SA"/>
              </w:rPr>
              <w:t>6</w:t>
            </w:r>
          </w:p>
        </w:tc>
        <w:tc>
          <w:tcPr>
            <w:tcW w:w="6576" w:type="dxa"/>
            <w:gridSpan w:val="9"/>
            <w:tcBorders>
              <w:tl2br w:val="nil"/>
              <w:tr2bl w:val="nil"/>
            </w:tcBorders>
            <w:noWrap/>
            <w:vAlign w:val="center"/>
          </w:tcPr>
          <w:p w14:paraId="35460C2F">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14:paraId="4AC2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vMerge w:val="restart"/>
            <w:tcBorders>
              <w:tl2br w:val="nil"/>
              <w:tr2bl w:val="nil"/>
            </w:tcBorders>
            <w:noWrap/>
            <w:vAlign w:val="center"/>
          </w:tcPr>
          <w:p w14:paraId="7C18E1B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kern w:val="0"/>
                <w:sz w:val="24"/>
                <w:szCs w:val="24"/>
                <w:lang w:eastAsia="zh-CN"/>
              </w:rPr>
              <w:t>牵头单位</w:t>
            </w:r>
            <w:r>
              <w:rPr>
                <w:rFonts w:hint="default" w:ascii="Times New Roman" w:hAnsi="Times New Roman" w:eastAsia="仿宋_GB2312" w:cs="Times New Roman"/>
                <w:b/>
                <w:bCs/>
                <w:color w:val="auto"/>
                <w:kern w:val="0"/>
                <w:sz w:val="24"/>
                <w:szCs w:val="24"/>
              </w:rPr>
              <w:t>所获荣誉</w:t>
            </w:r>
          </w:p>
          <w:p w14:paraId="35C09976">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rPr>
              <w:t>（省级及以上）</w:t>
            </w:r>
          </w:p>
        </w:tc>
        <w:tc>
          <w:tcPr>
            <w:tcW w:w="900" w:type="dxa"/>
            <w:tcBorders>
              <w:tl2br w:val="nil"/>
              <w:tr2bl w:val="nil"/>
            </w:tcBorders>
            <w:noWrap/>
            <w:vAlign w:val="center"/>
          </w:tcPr>
          <w:p w14:paraId="62E02ADD">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rPr>
              <w:t>序号</w:t>
            </w:r>
          </w:p>
        </w:tc>
        <w:tc>
          <w:tcPr>
            <w:tcW w:w="4515" w:type="dxa"/>
            <w:gridSpan w:val="8"/>
            <w:tcBorders>
              <w:tl2br w:val="nil"/>
              <w:tr2bl w:val="nil"/>
            </w:tcBorders>
            <w:noWrap/>
            <w:vAlign w:val="center"/>
          </w:tcPr>
          <w:p w14:paraId="671AA2C7">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rPr>
              <w:t>荣誉名称</w:t>
            </w:r>
          </w:p>
        </w:tc>
        <w:tc>
          <w:tcPr>
            <w:tcW w:w="2061" w:type="dxa"/>
            <w:tcBorders>
              <w:tl2br w:val="nil"/>
              <w:tr2bl w:val="nil"/>
            </w:tcBorders>
            <w:noWrap/>
            <w:vAlign w:val="center"/>
          </w:tcPr>
          <w:p w14:paraId="3BC47858">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rPr>
              <w:t>获得时间</w:t>
            </w:r>
          </w:p>
        </w:tc>
      </w:tr>
      <w:tr w14:paraId="0FC8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vMerge w:val="continue"/>
            <w:tcBorders>
              <w:tl2br w:val="nil"/>
              <w:tr2bl w:val="nil"/>
            </w:tcBorders>
            <w:noWrap/>
            <w:vAlign w:val="center"/>
          </w:tcPr>
          <w:p w14:paraId="3944C61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900" w:type="dxa"/>
            <w:tcBorders>
              <w:tl2br w:val="nil"/>
              <w:tr2bl w:val="nil"/>
            </w:tcBorders>
            <w:noWrap/>
            <w:vAlign w:val="center"/>
          </w:tcPr>
          <w:p w14:paraId="75C9987F">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4515" w:type="dxa"/>
            <w:gridSpan w:val="8"/>
            <w:tcBorders>
              <w:tl2br w:val="nil"/>
              <w:tr2bl w:val="nil"/>
            </w:tcBorders>
            <w:noWrap/>
            <w:vAlign w:val="center"/>
          </w:tcPr>
          <w:p w14:paraId="53F48BF1">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2061" w:type="dxa"/>
            <w:tcBorders>
              <w:tl2br w:val="nil"/>
              <w:tr2bl w:val="nil"/>
            </w:tcBorders>
            <w:noWrap/>
            <w:vAlign w:val="center"/>
          </w:tcPr>
          <w:p w14:paraId="04F72953">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14:paraId="6567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vMerge w:val="continue"/>
            <w:tcBorders>
              <w:tl2br w:val="nil"/>
              <w:tr2bl w:val="nil"/>
            </w:tcBorders>
            <w:noWrap/>
            <w:vAlign w:val="center"/>
          </w:tcPr>
          <w:p w14:paraId="4818361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900" w:type="dxa"/>
            <w:tcBorders>
              <w:tl2br w:val="nil"/>
              <w:tr2bl w:val="nil"/>
            </w:tcBorders>
            <w:noWrap/>
            <w:vAlign w:val="center"/>
          </w:tcPr>
          <w:p w14:paraId="69915332">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4515" w:type="dxa"/>
            <w:gridSpan w:val="8"/>
            <w:tcBorders>
              <w:tl2br w:val="nil"/>
              <w:tr2bl w:val="nil"/>
            </w:tcBorders>
            <w:noWrap/>
            <w:vAlign w:val="center"/>
          </w:tcPr>
          <w:p w14:paraId="5089AD40">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2061" w:type="dxa"/>
            <w:tcBorders>
              <w:tl2br w:val="nil"/>
              <w:tr2bl w:val="nil"/>
            </w:tcBorders>
            <w:noWrap/>
            <w:vAlign w:val="center"/>
          </w:tcPr>
          <w:p w14:paraId="7F2C54DA">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14:paraId="2EC4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vMerge w:val="continue"/>
            <w:tcBorders>
              <w:tl2br w:val="nil"/>
              <w:tr2bl w:val="nil"/>
            </w:tcBorders>
            <w:noWrap/>
            <w:vAlign w:val="center"/>
          </w:tcPr>
          <w:p w14:paraId="5B1526A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900" w:type="dxa"/>
            <w:tcBorders>
              <w:tl2br w:val="nil"/>
              <w:tr2bl w:val="nil"/>
            </w:tcBorders>
            <w:noWrap/>
            <w:vAlign w:val="center"/>
          </w:tcPr>
          <w:p w14:paraId="360A892A">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4515" w:type="dxa"/>
            <w:gridSpan w:val="8"/>
            <w:tcBorders>
              <w:tl2br w:val="nil"/>
              <w:tr2bl w:val="nil"/>
            </w:tcBorders>
            <w:noWrap/>
            <w:vAlign w:val="center"/>
          </w:tcPr>
          <w:p w14:paraId="544D527F">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2061" w:type="dxa"/>
            <w:tcBorders>
              <w:tl2br w:val="nil"/>
              <w:tr2bl w:val="nil"/>
            </w:tcBorders>
            <w:noWrap/>
            <w:vAlign w:val="center"/>
          </w:tcPr>
          <w:p w14:paraId="4F742210">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14:paraId="51E2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vMerge w:val="continue"/>
            <w:tcBorders>
              <w:tl2br w:val="nil"/>
              <w:tr2bl w:val="nil"/>
            </w:tcBorders>
            <w:noWrap/>
            <w:vAlign w:val="center"/>
          </w:tcPr>
          <w:p w14:paraId="7D44C47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900" w:type="dxa"/>
            <w:tcBorders>
              <w:tl2br w:val="nil"/>
              <w:tr2bl w:val="nil"/>
            </w:tcBorders>
            <w:noWrap/>
            <w:vAlign w:val="center"/>
          </w:tcPr>
          <w:p w14:paraId="2B62D9CD">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4515" w:type="dxa"/>
            <w:gridSpan w:val="8"/>
            <w:tcBorders>
              <w:tl2br w:val="nil"/>
              <w:tr2bl w:val="nil"/>
            </w:tcBorders>
            <w:noWrap/>
            <w:vAlign w:val="center"/>
          </w:tcPr>
          <w:p w14:paraId="04856E06">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2061" w:type="dxa"/>
            <w:tcBorders>
              <w:tl2br w:val="nil"/>
              <w:tr2bl w:val="nil"/>
            </w:tcBorders>
            <w:noWrap/>
            <w:vAlign w:val="center"/>
          </w:tcPr>
          <w:p w14:paraId="761EA138">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14:paraId="0A8D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9" w:type="dxa"/>
            <w:gridSpan w:val="11"/>
            <w:tcBorders>
              <w:tl2br w:val="nil"/>
              <w:tr2bl w:val="nil"/>
            </w:tcBorders>
            <w:noWrap/>
            <w:vAlign w:val="center"/>
          </w:tcPr>
          <w:p w14:paraId="7DD9722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kern w:val="0"/>
                <w:sz w:val="24"/>
                <w:szCs w:val="24"/>
                <w:lang w:eastAsia="zh-CN"/>
              </w:rPr>
              <w:t>牵头单位</w:t>
            </w:r>
            <w:r>
              <w:rPr>
                <w:rFonts w:hint="default" w:ascii="Times New Roman" w:hAnsi="Times New Roman" w:eastAsia="仿宋_GB2312" w:cs="Times New Roman"/>
                <w:b/>
                <w:bCs/>
                <w:color w:val="auto"/>
                <w:kern w:val="0"/>
                <w:sz w:val="24"/>
                <w:szCs w:val="24"/>
              </w:rPr>
              <w:t>主要经营</w:t>
            </w:r>
            <w:r>
              <w:rPr>
                <w:rFonts w:hint="default" w:ascii="Times New Roman" w:hAnsi="Times New Roman" w:eastAsia="仿宋_GB2312" w:cs="Times New Roman"/>
                <w:b/>
                <w:bCs/>
                <w:color w:val="auto"/>
                <w:kern w:val="0"/>
                <w:sz w:val="24"/>
                <w:szCs w:val="24"/>
                <w:lang w:val="en"/>
              </w:rPr>
              <w:t>状</w:t>
            </w:r>
            <w:r>
              <w:rPr>
                <w:rFonts w:hint="default" w:ascii="Times New Roman" w:hAnsi="Times New Roman" w:eastAsia="仿宋_GB2312" w:cs="Times New Roman"/>
                <w:b/>
                <w:bCs/>
                <w:color w:val="auto"/>
                <w:kern w:val="0"/>
                <w:sz w:val="24"/>
                <w:szCs w:val="24"/>
              </w:rPr>
              <w:t>况</w:t>
            </w:r>
          </w:p>
        </w:tc>
      </w:tr>
      <w:tr w14:paraId="7E40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14:paraId="2FD4101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
              </w:rPr>
            </w:pPr>
            <w:r>
              <w:rPr>
                <w:rFonts w:hint="default" w:ascii="Times New Roman" w:hAnsi="Times New Roman" w:eastAsia="仿宋_GB2312" w:cs="Times New Roman"/>
                <w:b/>
                <w:bCs/>
                <w:color w:val="auto"/>
                <w:kern w:val="0"/>
                <w:sz w:val="24"/>
                <w:szCs w:val="24"/>
                <w:lang w:val="en"/>
              </w:rPr>
              <w:t>经营指标</w:t>
            </w:r>
          </w:p>
        </w:tc>
        <w:tc>
          <w:tcPr>
            <w:tcW w:w="3738" w:type="dxa"/>
            <w:gridSpan w:val="5"/>
            <w:tcBorders>
              <w:tl2br w:val="nil"/>
              <w:tr2bl w:val="nil"/>
            </w:tcBorders>
            <w:noWrap/>
            <w:vAlign w:val="center"/>
          </w:tcPr>
          <w:p w14:paraId="27CAF19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2023年</w:t>
            </w:r>
          </w:p>
        </w:tc>
        <w:tc>
          <w:tcPr>
            <w:tcW w:w="3738" w:type="dxa"/>
            <w:gridSpan w:val="5"/>
            <w:tcBorders>
              <w:tl2br w:val="nil"/>
              <w:tr2bl w:val="nil"/>
            </w:tcBorders>
            <w:noWrap/>
            <w:vAlign w:val="center"/>
          </w:tcPr>
          <w:p w14:paraId="564F58F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2024年</w:t>
            </w:r>
          </w:p>
        </w:tc>
      </w:tr>
      <w:tr w14:paraId="57B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14:paraId="2322BA9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总资产</w:t>
            </w:r>
            <w:r>
              <w:rPr>
                <w:rFonts w:hint="default" w:ascii="Times New Roman" w:hAnsi="Times New Roman" w:eastAsia="仿宋_GB2312" w:cs="Times New Roman"/>
                <w:b/>
                <w:bCs/>
                <w:color w:val="auto"/>
                <w:kern w:val="0"/>
                <w:sz w:val="24"/>
                <w:szCs w:val="24"/>
                <w:lang w:val="en"/>
              </w:rPr>
              <w:t>（万元）</w:t>
            </w:r>
          </w:p>
        </w:tc>
        <w:tc>
          <w:tcPr>
            <w:tcW w:w="3738" w:type="dxa"/>
            <w:gridSpan w:val="5"/>
            <w:tcBorders>
              <w:tl2br w:val="nil"/>
              <w:tr2bl w:val="nil"/>
            </w:tcBorders>
            <w:noWrap/>
            <w:vAlign w:val="center"/>
          </w:tcPr>
          <w:p w14:paraId="7650758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14:paraId="01F8A29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14:paraId="67E9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14:paraId="3463D64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
              </w:rPr>
            </w:pPr>
            <w:r>
              <w:rPr>
                <w:rFonts w:hint="default" w:ascii="Times New Roman" w:hAnsi="Times New Roman" w:eastAsia="仿宋_GB2312" w:cs="Times New Roman"/>
                <w:b/>
                <w:bCs/>
                <w:color w:val="auto"/>
                <w:kern w:val="0"/>
                <w:sz w:val="24"/>
                <w:szCs w:val="24"/>
              </w:rPr>
              <w:t>资产负债率</w:t>
            </w:r>
            <w:r>
              <w:rPr>
                <w:rFonts w:hint="default" w:ascii="Times New Roman" w:hAnsi="Times New Roman" w:eastAsia="仿宋_GB2312" w:cs="Times New Roman"/>
                <w:b/>
                <w:bCs/>
                <w:color w:val="auto"/>
                <w:kern w:val="0"/>
                <w:sz w:val="24"/>
                <w:szCs w:val="24"/>
                <w:lang w:val="en"/>
              </w:rPr>
              <w:t>（%）</w:t>
            </w:r>
          </w:p>
        </w:tc>
        <w:tc>
          <w:tcPr>
            <w:tcW w:w="3738" w:type="dxa"/>
            <w:gridSpan w:val="5"/>
            <w:tcBorders>
              <w:tl2br w:val="nil"/>
              <w:tr2bl w:val="nil"/>
            </w:tcBorders>
            <w:noWrap/>
            <w:vAlign w:val="center"/>
          </w:tcPr>
          <w:p w14:paraId="46CA914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14:paraId="4784A6B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14:paraId="7618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14:paraId="6AABA36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营业收入</w:t>
            </w:r>
            <w:r>
              <w:rPr>
                <w:rFonts w:hint="default" w:ascii="Times New Roman" w:hAnsi="Times New Roman" w:eastAsia="仿宋_GB2312" w:cs="Times New Roman"/>
                <w:b/>
                <w:bCs/>
                <w:color w:val="auto"/>
                <w:kern w:val="0"/>
                <w:sz w:val="24"/>
                <w:szCs w:val="24"/>
                <w:lang w:val="en"/>
              </w:rPr>
              <w:t>（万元）</w:t>
            </w:r>
          </w:p>
        </w:tc>
        <w:tc>
          <w:tcPr>
            <w:tcW w:w="3738" w:type="dxa"/>
            <w:gridSpan w:val="5"/>
            <w:tcBorders>
              <w:tl2br w:val="nil"/>
              <w:tr2bl w:val="nil"/>
            </w:tcBorders>
            <w:noWrap/>
            <w:vAlign w:val="center"/>
          </w:tcPr>
          <w:p w14:paraId="36B7DDF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14:paraId="6FF9F26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14:paraId="1D9C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14:paraId="6EA0C01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净利润</w:t>
            </w:r>
            <w:r>
              <w:rPr>
                <w:rFonts w:hint="default" w:ascii="Times New Roman" w:hAnsi="Times New Roman" w:eastAsia="仿宋_GB2312" w:cs="Times New Roman"/>
                <w:b/>
                <w:bCs/>
                <w:color w:val="auto"/>
                <w:kern w:val="0"/>
                <w:sz w:val="24"/>
                <w:szCs w:val="24"/>
                <w:lang w:val="en"/>
              </w:rPr>
              <w:t>（万元）</w:t>
            </w:r>
          </w:p>
        </w:tc>
        <w:tc>
          <w:tcPr>
            <w:tcW w:w="3738" w:type="dxa"/>
            <w:gridSpan w:val="5"/>
            <w:tcBorders>
              <w:tl2br w:val="nil"/>
              <w:tr2bl w:val="nil"/>
            </w:tcBorders>
            <w:noWrap/>
            <w:vAlign w:val="center"/>
          </w:tcPr>
          <w:p w14:paraId="44F642A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14:paraId="1374B98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14:paraId="38AA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14:paraId="2CF7751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税金</w:t>
            </w:r>
            <w:r>
              <w:rPr>
                <w:rFonts w:hint="default" w:ascii="Times New Roman" w:hAnsi="Times New Roman" w:eastAsia="仿宋_GB2312" w:cs="Times New Roman"/>
                <w:b/>
                <w:bCs/>
                <w:color w:val="auto"/>
                <w:kern w:val="0"/>
                <w:sz w:val="24"/>
                <w:szCs w:val="24"/>
                <w:lang w:val="en"/>
              </w:rPr>
              <w:t>（万元）</w:t>
            </w:r>
          </w:p>
        </w:tc>
        <w:tc>
          <w:tcPr>
            <w:tcW w:w="3738" w:type="dxa"/>
            <w:gridSpan w:val="5"/>
            <w:tcBorders>
              <w:tl2br w:val="nil"/>
              <w:tr2bl w:val="nil"/>
            </w:tcBorders>
            <w:noWrap/>
            <w:vAlign w:val="center"/>
          </w:tcPr>
          <w:p w14:paraId="0F93767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14:paraId="08B7C35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14:paraId="487A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14:paraId="032C617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研发投入</w:t>
            </w:r>
            <w:r>
              <w:rPr>
                <w:rFonts w:hint="default" w:ascii="Times New Roman" w:hAnsi="Times New Roman" w:eastAsia="仿宋_GB2312" w:cs="Times New Roman"/>
                <w:b/>
                <w:bCs/>
                <w:color w:val="auto"/>
                <w:kern w:val="0"/>
                <w:sz w:val="24"/>
                <w:szCs w:val="24"/>
                <w:lang w:val="en"/>
              </w:rPr>
              <w:t>（万元）</w:t>
            </w:r>
          </w:p>
        </w:tc>
        <w:tc>
          <w:tcPr>
            <w:tcW w:w="3738" w:type="dxa"/>
            <w:gridSpan w:val="5"/>
            <w:tcBorders>
              <w:tl2br w:val="nil"/>
              <w:tr2bl w:val="nil"/>
            </w:tcBorders>
            <w:noWrap/>
            <w:vAlign w:val="center"/>
          </w:tcPr>
          <w:p w14:paraId="38BD22E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14:paraId="735BA3A4">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14:paraId="7553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14:paraId="19BA990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在职人员（人）</w:t>
            </w:r>
          </w:p>
        </w:tc>
        <w:tc>
          <w:tcPr>
            <w:tcW w:w="3738" w:type="dxa"/>
            <w:gridSpan w:val="5"/>
            <w:tcBorders>
              <w:tl2br w:val="nil"/>
              <w:tr2bl w:val="nil"/>
            </w:tcBorders>
            <w:noWrap/>
            <w:vAlign w:val="center"/>
          </w:tcPr>
          <w:p w14:paraId="1E74594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14:paraId="3A37BC1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14:paraId="3891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14:paraId="1C2E5B7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研发人员（人）</w:t>
            </w:r>
          </w:p>
        </w:tc>
        <w:tc>
          <w:tcPr>
            <w:tcW w:w="3738" w:type="dxa"/>
            <w:gridSpan w:val="5"/>
            <w:tcBorders>
              <w:tl2br w:val="nil"/>
              <w:tr2bl w:val="nil"/>
            </w:tcBorders>
            <w:noWrap/>
            <w:vAlign w:val="center"/>
          </w:tcPr>
          <w:p w14:paraId="73A86FE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14:paraId="26632FB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14:paraId="0FA2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079" w:type="dxa"/>
            <w:gridSpan w:val="11"/>
            <w:tcBorders>
              <w:tl2br w:val="nil"/>
              <w:tr2bl w:val="nil"/>
            </w:tcBorders>
            <w:noWrap/>
            <w:vAlign w:val="center"/>
          </w:tcPr>
          <w:p w14:paraId="6AC1672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b/>
                <w:bCs/>
                <w:color w:val="auto"/>
                <w:kern w:val="0"/>
                <w:sz w:val="24"/>
                <w:szCs w:val="24"/>
                <w:lang w:eastAsia="zh-CN"/>
              </w:rPr>
            </w:pPr>
            <w:r>
              <w:rPr>
                <w:rFonts w:hint="eastAsia" w:ascii="黑体" w:hAnsi="黑体" w:eastAsia="黑体" w:cs="黑体"/>
                <w:b w:val="0"/>
                <w:bCs w:val="0"/>
                <w:color w:val="auto"/>
                <w:kern w:val="0"/>
                <w:sz w:val="24"/>
                <w:szCs w:val="24"/>
                <w:lang w:eastAsia="zh-CN"/>
              </w:rPr>
              <w:t>（二）促进中心概况</w:t>
            </w:r>
          </w:p>
        </w:tc>
      </w:tr>
      <w:tr w14:paraId="2818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603" w:type="dxa"/>
            <w:tcBorders>
              <w:tl2br w:val="nil"/>
              <w:tr2bl w:val="nil"/>
            </w:tcBorders>
            <w:noWrap/>
            <w:vAlign w:val="center"/>
          </w:tcPr>
          <w:p w14:paraId="4A47DDF6">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建设</w:t>
            </w:r>
          </w:p>
          <w:p w14:paraId="641C7FD3">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总投资额（万元）</w:t>
            </w:r>
          </w:p>
        </w:tc>
        <w:tc>
          <w:tcPr>
            <w:tcW w:w="7476" w:type="dxa"/>
            <w:gridSpan w:val="10"/>
            <w:tcBorders>
              <w:tl2br w:val="nil"/>
              <w:tr2bl w:val="nil"/>
            </w:tcBorders>
            <w:noWrap/>
            <w:vAlign w:val="center"/>
          </w:tcPr>
          <w:p w14:paraId="565A61FA">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eastAsia="zh-CN"/>
              </w:rPr>
              <w:t>计划投入：</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lang w:eastAsia="zh-CN"/>
              </w:rPr>
              <w:t>（万元）</w:t>
            </w:r>
          </w:p>
          <w:p w14:paraId="4FE4CD4E">
            <w:pPr>
              <w:pStyle w:val="2"/>
              <w:jc w:val="center"/>
              <w:rPr>
                <w:rFonts w:hint="eastAsia"/>
                <w:lang w:eastAsia="zh-CN"/>
              </w:rPr>
            </w:pPr>
            <w:r>
              <w:rPr>
                <w:rFonts w:hint="eastAsia" w:ascii="Times New Roman" w:hAnsi="Times New Roman" w:eastAsia="仿宋_GB2312" w:cs="Times New Roman"/>
                <w:color w:val="auto"/>
                <w:kern w:val="0"/>
                <w:sz w:val="24"/>
                <w:szCs w:val="24"/>
                <w:lang w:eastAsia="zh-CN"/>
              </w:rPr>
              <w:t>实际已完成投入：</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lang w:eastAsia="zh-CN"/>
              </w:rPr>
              <w:t>（万元）</w:t>
            </w:r>
          </w:p>
        </w:tc>
      </w:tr>
      <w:tr w14:paraId="034A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603" w:type="dxa"/>
            <w:tcBorders>
              <w:tl2br w:val="nil"/>
              <w:tr2bl w:val="nil"/>
            </w:tcBorders>
            <w:noWrap/>
            <w:vAlign w:val="center"/>
          </w:tcPr>
          <w:p w14:paraId="5165C708">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eastAsia" w:ascii="Times New Roman" w:hAnsi="Times New Roman" w:eastAsia="仿宋_GB2312" w:cs="Times New Roman"/>
                <w:b/>
                <w:bCs/>
                <w:color w:val="auto"/>
                <w:kern w:val="0"/>
                <w:sz w:val="24"/>
                <w:szCs w:val="24"/>
                <w:lang w:eastAsia="zh-CN"/>
              </w:rPr>
            </w:pPr>
            <w:r>
              <w:rPr>
                <w:rFonts w:hint="eastAsia" w:ascii="Times New Roman" w:hAnsi="Times New Roman" w:eastAsia="仿宋_GB2312" w:cs="Times New Roman"/>
                <w:b/>
                <w:bCs/>
                <w:color w:val="auto"/>
                <w:kern w:val="0"/>
                <w:sz w:val="24"/>
                <w:szCs w:val="24"/>
                <w:highlight w:val="none"/>
                <w:lang w:eastAsia="zh-CN"/>
              </w:rPr>
              <w:t>技术团队人员情况</w:t>
            </w:r>
          </w:p>
        </w:tc>
        <w:tc>
          <w:tcPr>
            <w:tcW w:w="7476" w:type="dxa"/>
            <w:gridSpan w:val="10"/>
            <w:tcBorders>
              <w:tl2br w:val="nil"/>
              <w:tr2bl w:val="nil"/>
            </w:tcBorders>
            <w:noWrap/>
            <w:vAlign w:val="center"/>
          </w:tcPr>
          <w:p w14:paraId="323A2328">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总共</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lang w:eastAsia="zh-CN"/>
              </w:rPr>
              <w:t>人，其中行业技术人才与数字化专业人才</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lang w:eastAsia="zh-CN"/>
              </w:rPr>
              <w:t>人，占</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lang w:val="en-US" w:eastAsia="zh-CN"/>
              </w:rPr>
              <w:t>%</w:t>
            </w:r>
          </w:p>
        </w:tc>
      </w:tr>
      <w:tr w14:paraId="5E8F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603" w:type="dxa"/>
            <w:tcBorders>
              <w:tl2br w:val="nil"/>
              <w:tr2bl w:val="nil"/>
            </w:tcBorders>
            <w:noWrap/>
            <w:vAlign w:val="center"/>
          </w:tcPr>
          <w:p w14:paraId="2F49C881">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eastAsia="zh-CN"/>
              </w:rPr>
              <w:t>服务行业类型</w:t>
            </w:r>
            <w:r>
              <w:rPr>
                <w:rFonts w:hint="eastAsia" w:ascii="Times New Roman" w:hAnsi="Times New Roman" w:eastAsia="仿宋_GB2312" w:cs="Times New Roman"/>
                <w:b/>
                <w:bCs/>
                <w:color w:val="auto"/>
                <w:kern w:val="0"/>
                <w:sz w:val="24"/>
                <w:szCs w:val="24"/>
                <w:highlight w:val="none"/>
                <w:lang w:eastAsia="zh-CN"/>
              </w:rPr>
              <w:br w:type="textWrapping"/>
            </w:r>
            <w:r>
              <w:rPr>
                <w:rFonts w:hint="eastAsia" w:ascii="Times New Roman" w:hAnsi="Times New Roman" w:eastAsia="仿宋_GB2312" w:cs="Times New Roman"/>
                <w:b/>
                <w:bCs/>
                <w:color w:val="auto"/>
                <w:kern w:val="0"/>
                <w:sz w:val="24"/>
                <w:szCs w:val="24"/>
                <w:highlight w:val="none"/>
                <w:lang w:eastAsia="zh-CN"/>
              </w:rPr>
              <w:t>（选择</w:t>
            </w:r>
            <w:r>
              <w:rPr>
                <w:rFonts w:hint="eastAsia" w:ascii="Times New Roman" w:hAnsi="Times New Roman" w:eastAsia="仿宋_GB2312" w:cs="Times New Roman"/>
                <w:b/>
                <w:bCs/>
                <w:color w:val="auto"/>
                <w:kern w:val="0"/>
                <w:sz w:val="24"/>
                <w:szCs w:val="24"/>
                <w:highlight w:val="none"/>
                <w:lang w:val="en-US" w:eastAsia="zh-CN"/>
              </w:rPr>
              <w:t>1</w:t>
            </w:r>
            <w:r>
              <w:rPr>
                <w:rFonts w:hint="eastAsia" w:ascii="Times New Roman" w:hAnsi="Times New Roman" w:eastAsia="仿宋_GB2312" w:cs="Times New Roman"/>
                <w:b/>
                <w:bCs/>
                <w:color w:val="auto"/>
                <w:kern w:val="0"/>
                <w:sz w:val="24"/>
                <w:szCs w:val="24"/>
                <w:highlight w:val="none"/>
                <w:lang w:eastAsia="zh-CN"/>
              </w:rPr>
              <w:t>个主要行业）</w:t>
            </w:r>
          </w:p>
        </w:tc>
        <w:tc>
          <w:tcPr>
            <w:tcW w:w="7476" w:type="dxa"/>
            <w:gridSpan w:val="10"/>
            <w:tcBorders>
              <w:tl2br w:val="nil"/>
              <w:tr2bl w:val="nil"/>
            </w:tcBorders>
            <w:noWrap/>
            <w:vAlign w:val="center"/>
          </w:tcPr>
          <w:p w14:paraId="7BB74160">
            <w:pPr>
              <w:keepNext w:val="0"/>
              <w:keepLines w:val="0"/>
              <w:pageBreakBefore w:val="0"/>
              <w:kinsoku/>
              <w:wordWrap/>
              <w:overflowPunct/>
              <w:topLinePunct w:val="0"/>
              <w:autoSpaceDE/>
              <w:autoSpaceDN/>
              <w:bidi w:val="0"/>
              <w:adjustRightInd/>
              <w:snapToGrid w:val="0"/>
              <w:spacing w:line="320" w:lineRule="exact"/>
              <w:ind w:left="240" w:hanging="240" w:hangingChars="100"/>
              <w:jc w:val="both"/>
              <w:textAlignment w:val="auto"/>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有色</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电子</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石化</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轻工</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食品</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冶金</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煤炭</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机械</w:t>
            </w:r>
          </w:p>
          <w:p w14:paraId="62DE701F">
            <w:pPr>
              <w:keepNext w:val="0"/>
              <w:keepLines w:val="0"/>
              <w:pageBreakBefore w:val="0"/>
              <w:kinsoku/>
              <w:wordWrap/>
              <w:overflowPunct/>
              <w:topLinePunct w:val="0"/>
              <w:autoSpaceDE/>
              <w:autoSpaceDN/>
              <w:bidi w:val="0"/>
              <w:adjustRightInd/>
              <w:snapToGrid w:val="0"/>
              <w:spacing w:line="320" w:lineRule="exact"/>
              <w:ind w:left="240" w:hanging="240" w:hangingChars="100"/>
              <w:jc w:val="both"/>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建材</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纺织</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电力</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医药</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val="en-US" w:eastAsia="zh-CN"/>
              </w:rPr>
              <w:t>其他</w:t>
            </w:r>
            <w:r>
              <w:rPr>
                <w:rFonts w:hint="eastAsia" w:ascii="Times New Roman" w:hAnsi="Times New Roman" w:eastAsia="仿宋_GB2312" w:cs="Times New Roman"/>
                <w:color w:val="auto"/>
                <w:kern w:val="0"/>
                <w:sz w:val="24"/>
                <w:szCs w:val="24"/>
                <w:u w:val="single"/>
                <w:lang w:val="en-US" w:eastAsia="zh-CN"/>
              </w:rPr>
              <w:t xml:space="preserve">    </w:t>
            </w:r>
          </w:p>
        </w:tc>
      </w:tr>
      <w:tr w14:paraId="6F8D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03" w:type="dxa"/>
            <w:vMerge w:val="restart"/>
            <w:tcBorders>
              <w:tl2br w:val="nil"/>
              <w:tr2bl w:val="nil"/>
            </w:tcBorders>
            <w:noWrap/>
            <w:vAlign w:val="center"/>
          </w:tcPr>
          <w:p w14:paraId="3C5C8F23">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kern w:val="0"/>
                <w:sz w:val="24"/>
                <w:szCs w:val="24"/>
                <w:lang w:val="en-US" w:eastAsia="zh-CN"/>
              </w:rPr>
              <w:t>服务能力</w:t>
            </w:r>
          </w:p>
        </w:tc>
        <w:tc>
          <w:tcPr>
            <w:tcW w:w="2745" w:type="dxa"/>
            <w:gridSpan w:val="4"/>
            <w:tcBorders>
              <w:tl2br w:val="nil"/>
              <w:tr2bl w:val="nil"/>
            </w:tcBorders>
            <w:noWrap/>
            <w:vAlign w:val="center"/>
          </w:tcPr>
          <w:p w14:paraId="57A3138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年度</w:t>
            </w:r>
          </w:p>
        </w:tc>
        <w:tc>
          <w:tcPr>
            <w:tcW w:w="2304" w:type="dxa"/>
            <w:gridSpan w:val="4"/>
            <w:tcBorders>
              <w:tl2br w:val="nil"/>
              <w:tr2bl w:val="nil"/>
            </w:tcBorders>
            <w:noWrap/>
            <w:vAlign w:val="center"/>
          </w:tcPr>
          <w:p w14:paraId="4CC889A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rPr>
              <w:t>2023年</w:t>
            </w:r>
          </w:p>
        </w:tc>
        <w:tc>
          <w:tcPr>
            <w:tcW w:w="2427" w:type="dxa"/>
            <w:gridSpan w:val="2"/>
            <w:tcBorders>
              <w:tl2br w:val="nil"/>
              <w:tr2bl w:val="nil"/>
            </w:tcBorders>
            <w:noWrap/>
            <w:vAlign w:val="center"/>
          </w:tcPr>
          <w:p w14:paraId="71F1193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rPr>
              <w:t>2024年</w:t>
            </w:r>
          </w:p>
        </w:tc>
      </w:tr>
      <w:tr w14:paraId="6BED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14:paraId="50416755">
            <w:pPr>
              <w:keepNext w:val="0"/>
              <w:keepLines w:val="0"/>
              <w:pageBreakBefore w:val="0"/>
              <w:kinsoku/>
              <w:wordWrap/>
              <w:overflowPunct/>
              <w:topLinePunct w:val="0"/>
              <w:autoSpaceDE/>
              <w:autoSpaceDN/>
              <w:bidi w:val="0"/>
              <w:adjustRightInd/>
              <w:snapToGrid w:val="0"/>
              <w:spacing w:line="320" w:lineRule="exact"/>
              <w:textAlignment w:val="auto"/>
              <w:rPr>
                <w:sz w:val="24"/>
                <w:szCs w:val="24"/>
              </w:rPr>
            </w:pPr>
          </w:p>
        </w:tc>
        <w:tc>
          <w:tcPr>
            <w:tcW w:w="2745" w:type="dxa"/>
            <w:gridSpan w:val="4"/>
            <w:tcBorders>
              <w:tl2br w:val="nil"/>
              <w:tr2bl w:val="nil"/>
            </w:tcBorders>
            <w:noWrap/>
            <w:vAlign w:val="center"/>
          </w:tcPr>
          <w:p w14:paraId="6B8095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服务数字化转型改造</w:t>
            </w:r>
          </w:p>
          <w:p w14:paraId="2EA856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实施企业数量</w:t>
            </w:r>
          </w:p>
        </w:tc>
        <w:tc>
          <w:tcPr>
            <w:tcW w:w="2304" w:type="dxa"/>
            <w:gridSpan w:val="4"/>
            <w:tcBorders>
              <w:tl2br w:val="nil"/>
              <w:tr2bl w:val="nil"/>
            </w:tcBorders>
            <w:noWrap/>
            <w:vAlign w:val="center"/>
          </w:tcPr>
          <w:p w14:paraId="5E6C9C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家</w:t>
            </w:r>
          </w:p>
        </w:tc>
        <w:tc>
          <w:tcPr>
            <w:tcW w:w="2427" w:type="dxa"/>
            <w:gridSpan w:val="2"/>
            <w:tcBorders>
              <w:tl2br w:val="nil"/>
              <w:tr2bl w:val="nil"/>
            </w:tcBorders>
            <w:noWrap/>
            <w:vAlign w:val="center"/>
          </w:tcPr>
          <w:p w14:paraId="60AE0F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家</w:t>
            </w:r>
          </w:p>
        </w:tc>
      </w:tr>
      <w:tr w14:paraId="344E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14:paraId="6E19BD9B">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sz w:val="24"/>
                <w:szCs w:val="24"/>
              </w:rPr>
            </w:pPr>
          </w:p>
        </w:tc>
        <w:tc>
          <w:tcPr>
            <w:tcW w:w="2745" w:type="dxa"/>
            <w:gridSpan w:val="4"/>
            <w:tcBorders>
              <w:tl2br w:val="nil"/>
              <w:tr2bl w:val="nil"/>
            </w:tcBorders>
            <w:noWrap/>
            <w:vAlign w:val="center"/>
          </w:tcPr>
          <w:p w14:paraId="686B91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开展的数字化改造实施服务项目合同金额</w:t>
            </w:r>
          </w:p>
        </w:tc>
        <w:tc>
          <w:tcPr>
            <w:tcW w:w="2304" w:type="dxa"/>
            <w:gridSpan w:val="4"/>
            <w:tcBorders>
              <w:tl2br w:val="nil"/>
              <w:tr2bl w:val="nil"/>
            </w:tcBorders>
            <w:noWrap/>
            <w:vAlign w:val="center"/>
          </w:tcPr>
          <w:p w14:paraId="1EB4A2B1">
            <w:pPr>
              <w:keepNext w:val="0"/>
              <w:keepLines w:val="0"/>
              <w:pageBreakBefore w:val="0"/>
              <w:widowControl w:val="0"/>
              <w:tabs>
                <w:tab w:val="left" w:pos="1015"/>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万元</w:t>
            </w:r>
          </w:p>
        </w:tc>
        <w:tc>
          <w:tcPr>
            <w:tcW w:w="2427" w:type="dxa"/>
            <w:gridSpan w:val="2"/>
            <w:tcBorders>
              <w:tl2br w:val="nil"/>
              <w:tr2bl w:val="nil"/>
            </w:tcBorders>
            <w:noWrap/>
            <w:vAlign w:val="center"/>
          </w:tcPr>
          <w:p w14:paraId="5E43C4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万元</w:t>
            </w:r>
          </w:p>
        </w:tc>
      </w:tr>
      <w:tr w14:paraId="2570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14:paraId="591453CA">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sz w:val="24"/>
                <w:szCs w:val="24"/>
              </w:rPr>
            </w:pPr>
          </w:p>
        </w:tc>
        <w:tc>
          <w:tcPr>
            <w:tcW w:w="2745" w:type="dxa"/>
            <w:gridSpan w:val="4"/>
            <w:tcBorders>
              <w:tl2br w:val="nil"/>
              <w:tr2bl w:val="nil"/>
            </w:tcBorders>
            <w:noWrap/>
            <w:vAlign w:val="center"/>
          </w:tcPr>
          <w:p w14:paraId="648D84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组织人才培训人次</w:t>
            </w:r>
          </w:p>
        </w:tc>
        <w:tc>
          <w:tcPr>
            <w:tcW w:w="2304" w:type="dxa"/>
            <w:gridSpan w:val="4"/>
            <w:tcBorders>
              <w:tl2br w:val="nil"/>
              <w:tr2bl w:val="nil"/>
            </w:tcBorders>
            <w:noWrap/>
            <w:vAlign w:val="center"/>
          </w:tcPr>
          <w:p w14:paraId="18E77D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人次</w:t>
            </w:r>
          </w:p>
        </w:tc>
        <w:tc>
          <w:tcPr>
            <w:tcW w:w="2427" w:type="dxa"/>
            <w:gridSpan w:val="2"/>
            <w:tcBorders>
              <w:tl2br w:val="nil"/>
              <w:tr2bl w:val="nil"/>
            </w:tcBorders>
            <w:noWrap/>
            <w:vAlign w:val="center"/>
          </w:tcPr>
          <w:p w14:paraId="5FE6F6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人次</w:t>
            </w:r>
          </w:p>
        </w:tc>
      </w:tr>
      <w:tr w14:paraId="4DF8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03" w:type="dxa"/>
            <w:vMerge w:val="restart"/>
            <w:tcBorders>
              <w:tl2br w:val="nil"/>
              <w:tr2bl w:val="nil"/>
            </w:tcBorders>
            <w:noWrap/>
            <w:vAlign w:val="center"/>
          </w:tcPr>
          <w:p w14:paraId="59D17E97">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spacing w:val="-18"/>
                <w:kern w:val="0"/>
                <w:sz w:val="24"/>
                <w:szCs w:val="24"/>
                <w:lang w:val="en"/>
              </w:rPr>
            </w:pPr>
            <w:r>
              <w:rPr>
                <w:rFonts w:hint="eastAsia" w:ascii="Times New Roman" w:hAnsi="Times New Roman" w:eastAsia="仿宋_GB2312" w:cs="Times New Roman"/>
                <w:b/>
                <w:bCs/>
                <w:color w:val="auto"/>
                <w:kern w:val="0"/>
                <w:sz w:val="24"/>
                <w:szCs w:val="24"/>
                <w:lang w:val="en-US" w:eastAsia="zh-CN" w:bidi="ar-SA"/>
              </w:rPr>
              <w:t>资源条件</w:t>
            </w:r>
          </w:p>
        </w:tc>
        <w:tc>
          <w:tcPr>
            <w:tcW w:w="2745" w:type="dxa"/>
            <w:gridSpan w:val="4"/>
            <w:tcBorders>
              <w:tl2br w:val="nil"/>
              <w:tr2bl w:val="nil"/>
            </w:tcBorders>
            <w:noWrap/>
            <w:vAlign w:val="center"/>
          </w:tcPr>
          <w:p w14:paraId="28052DD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en-US"/>
              </w:rPr>
            </w:pPr>
            <w:r>
              <w:rPr>
                <w:rFonts w:hint="eastAsia" w:ascii="Times New Roman" w:hAnsi="Times New Roman" w:eastAsia="仿宋_GB2312" w:cs="Times New Roman"/>
                <w:b/>
                <w:bCs/>
                <w:color w:val="auto"/>
                <w:kern w:val="0"/>
                <w:sz w:val="24"/>
                <w:szCs w:val="24"/>
                <w:lang w:val="en-US" w:eastAsia="zh-CN"/>
              </w:rPr>
              <w:t>年度</w:t>
            </w:r>
          </w:p>
        </w:tc>
        <w:tc>
          <w:tcPr>
            <w:tcW w:w="2304" w:type="dxa"/>
            <w:gridSpan w:val="4"/>
            <w:tcBorders>
              <w:tl2br w:val="nil"/>
              <w:tr2bl w:val="nil"/>
            </w:tcBorders>
            <w:noWrap/>
            <w:vAlign w:val="center"/>
          </w:tcPr>
          <w:p w14:paraId="0A9419F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2023年</w:t>
            </w:r>
          </w:p>
        </w:tc>
        <w:tc>
          <w:tcPr>
            <w:tcW w:w="2427" w:type="dxa"/>
            <w:gridSpan w:val="2"/>
            <w:tcBorders>
              <w:tl2br w:val="nil"/>
              <w:tr2bl w:val="nil"/>
            </w:tcBorders>
            <w:noWrap/>
            <w:vAlign w:val="center"/>
          </w:tcPr>
          <w:p w14:paraId="0AB93BC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2024年</w:t>
            </w:r>
          </w:p>
        </w:tc>
      </w:tr>
      <w:tr w14:paraId="51CD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14:paraId="38288F0C">
            <w:pPr>
              <w:keepNext w:val="0"/>
              <w:keepLines w:val="0"/>
              <w:pageBreakBefore w:val="0"/>
              <w:kinsoku/>
              <w:wordWrap/>
              <w:overflowPunct/>
              <w:topLinePunct w:val="0"/>
              <w:autoSpaceDE/>
              <w:autoSpaceDN/>
              <w:bidi w:val="0"/>
              <w:adjustRightInd/>
              <w:snapToGrid w:val="0"/>
              <w:spacing w:line="320" w:lineRule="exact"/>
              <w:textAlignment w:val="auto"/>
              <w:rPr>
                <w:sz w:val="24"/>
                <w:szCs w:val="24"/>
              </w:rPr>
            </w:pPr>
          </w:p>
        </w:tc>
        <w:tc>
          <w:tcPr>
            <w:tcW w:w="2745" w:type="dxa"/>
            <w:gridSpan w:val="4"/>
            <w:tcBorders>
              <w:tl2br w:val="nil"/>
              <w:tr2bl w:val="nil"/>
            </w:tcBorders>
            <w:noWrap/>
            <w:vAlign w:val="center"/>
          </w:tcPr>
          <w:p w14:paraId="1CF430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汇聚投融资机构数量</w:t>
            </w:r>
          </w:p>
        </w:tc>
        <w:tc>
          <w:tcPr>
            <w:tcW w:w="2304" w:type="dxa"/>
            <w:gridSpan w:val="4"/>
            <w:tcBorders>
              <w:tl2br w:val="nil"/>
              <w:tr2bl w:val="nil"/>
            </w:tcBorders>
            <w:noWrap/>
            <w:vAlign w:val="center"/>
          </w:tcPr>
          <w:p w14:paraId="42564E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c>
          <w:tcPr>
            <w:tcW w:w="2427" w:type="dxa"/>
            <w:gridSpan w:val="2"/>
            <w:tcBorders>
              <w:tl2br w:val="nil"/>
              <w:tr2bl w:val="nil"/>
            </w:tcBorders>
            <w:noWrap/>
            <w:vAlign w:val="center"/>
          </w:tcPr>
          <w:p w14:paraId="520AD9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r>
      <w:tr w14:paraId="56FF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14:paraId="127CF308">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p>
        </w:tc>
        <w:tc>
          <w:tcPr>
            <w:tcW w:w="2745" w:type="dxa"/>
            <w:gridSpan w:val="4"/>
            <w:tcBorders>
              <w:tl2br w:val="nil"/>
              <w:tr2bl w:val="nil"/>
            </w:tcBorders>
            <w:noWrap/>
            <w:vAlign w:val="center"/>
          </w:tcPr>
          <w:p w14:paraId="3E4184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对接成功的企业</w:t>
            </w:r>
          </w:p>
          <w:p w14:paraId="4DAE96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融资金额</w:t>
            </w:r>
          </w:p>
        </w:tc>
        <w:tc>
          <w:tcPr>
            <w:tcW w:w="2304" w:type="dxa"/>
            <w:gridSpan w:val="4"/>
            <w:tcBorders>
              <w:tl2br w:val="nil"/>
              <w:tr2bl w:val="nil"/>
            </w:tcBorders>
            <w:noWrap/>
            <w:vAlign w:val="center"/>
          </w:tcPr>
          <w:p w14:paraId="462C14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万元</w:t>
            </w:r>
          </w:p>
        </w:tc>
        <w:tc>
          <w:tcPr>
            <w:tcW w:w="2427" w:type="dxa"/>
            <w:gridSpan w:val="2"/>
            <w:tcBorders>
              <w:tl2br w:val="nil"/>
              <w:tr2bl w:val="nil"/>
            </w:tcBorders>
            <w:noWrap/>
            <w:vAlign w:val="center"/>
          </w:tcPr>
          <w:p w14:paraId="022ABF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万元</w:t>
            </w:r>
          </w:p>
        </w:tc>
      </w:tr>
      <w:tr w14:paraId="065A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14:paraId="5F2D24A1">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p>
        </w:tc>
        <w:tc>
          <w:tcPr>
            <w:tcW w:w="2745" w:type="dxa"/>
            <w:gridSpan w:val="4"/>
            <w:tcBorders>
              <w:tl2br w:val="nil"/>
              <w:tr2bl w:val="nil"/>
            </w:tcBorders>
            <w:noWrap/>
            <w:vAlign w:val="center"/>
          </w:tcPr>
          <w:p w14:paraId="5BBAD3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汇聚高校、科研院所</w:t>
            </w:r>
          </w:p>
          <w:p w14:paraId="446DA8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数量</w:t>
            </w:r>
          </w:p>
        </w:tc>
        <w:tc>
          <w:tcPr>
            <w:tcW w:w="2304" w:type="dxa"/>
            <w:gridSpan w:val="4"/>
            <w:tcBorders>
              <w:tl2br w:val="nil"/>
              <w:tr2bl w:val="nil"/>
            </w:tcBorders>
            <w:noWrap/>
            <w:vAlign w:val="center"/>
          </w:tcPr>
          <w:p w14:paraId="682715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c>
          <w:tcPr>
            <w:tcW w:w="2427" w:type="dxa"/>
            <w:gridSpan w:val="2"/>
            <w:tcBorders>
              <w:tl2br w:val="nil"/>
              <w:tr2bl w:val="nil"/>
            </w:tcBorders>
            <w:noWrap/>
            <w:vAlign w:val="center"/>
          </w:tcPr>
          <w:p w14:paraId="74C4B0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r>
      <w:tr w14:paraId="52E1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14:paraId="2EC17BCF">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p>
        </w:tc>
        <w:tc>
          <w:tcPr>
            <w:tcW w:w="2745" w:type="dxa"/>
            <w:gridSpan w:val="4"/>
            <w:tcBorders>
              <w:tl2br w:val="nil"/>
              <w:tr2bl w:val="nil"/>
            </w:tcBorders>
            <w:noWrap/>
            <w:vAlign w:val="center"/>
          </w:tcPr>
          <w:p w14:paraId="317691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汇聚制造业数字化转型服务商数量</w:t>
            </w:r>
          </w:p>
        </w:tc>
        <w:tc>
          <w:tcPr>
            <w:tcW w:w="2304" w:type="dxa"/>
            <w:gridSpan w:val="4"/>
            <w:tcBorders>
              <w:tl2br w:val="nil"/>
              <w:tr2bl w:val="nil"/>
            </w:tcBorders>
            <w:noWrap/>
            <w:vAlign w:val="center"/>
          </w:tcPr>
          <w:p w14:paraId="78B830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en-US"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c>
          <w:tcPr>
            <w:tcW w:w="2427" w:type="dxa"/>
            <w:gridSpan w:val="2"/>
            <w:tcBorders>
              <w:tl2br w:val="nil"/>
              <w:tr2bl w:val="nil"/>
            </w:tcBorders>
            <w:noWrap/>
            <w:vAlign w:val="center"/>
          </w:tcPr>
          <w:p w14:paraId="7736C0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r>
      <w:tr w14:paraId="3C99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2603" w:type="dxa"/>
            <w:tcBorders>
              <w:tl2br w:val="nil"/>
              <w:tr2bl w:val="nil"/>
            </w:tcBorders>
            <w:noWrap w:val="0"/>
            <w:vAlign w:val="center"/>
          </w:tcPr>
          <w:p w14:paraId="50698B52">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spacing w:val="-18"/>
                <w:kern w:val="0"/>
                <w:sz w:val="24"/>
                <w:szCs w:val="24"/>
                <w:lang w:eastAsia="zh-CN"/>
              </w:rPr>
              <w:t>促进中心</w:t>
            </w:r>
            <w:r>
              <w:rPr>
                <w:rFonts w:hint="default" w:ascii="Times New Roman" w:hAnsi="Times New Roman" w:eastAsia="仿宋_GB2312" w:cs="Times New Roman"/>
                <w:b/>
                <w:bCs/>
                <w:color w:val="auto"/>
                <w:spacing w:val="-18"/>
                <w:kern w:val="0"/>
                <w:sz w:val="24"/>
                <w:szCs w:val="24"/>
              </w:rPr>
              <w:t>简介</w:t>
            </w:r>
          </w:p>
        </w:tc>
        <w:tc>
          <w:tcPr>
            <w:tcW w:w="7476" w:type="dxa"/>
            <w:gridSpan w:val="10"/>
            <w:tcBorders>
              <w:tl2br w:val="nil"/>
              <w:tr2bl w:val="nil"/>
            </w:tcBorders>
            <w:noWrap/>
            <w:vAlign w:val="top"/>
          </w:tcPr>
          <w:p w14:paraId="6751DBA5">
            <w:pPr>
              <w:pStyle w:val="27"/>
              <w:keepNext w:val="0"/>
              <w:keepLines w:val="0"/>
              <w:pageBreakBefore w:val="0"/>
              <w:kinsoku/>
              <w:wordWrap/>
              <w:overflowPunct/>
              <w:topLinePunct w:val="0"/>
              <w:autoSpaceDE/>
              <w:autoSpaceDN/>
              <w:bidi w:val="0"/>
              <w:adjustRightInd/>
              <w:spacing w:after="0" w:line="320" w:lineRule="exact"/>
              <w:ind w:firstLine="0" w:firstLineChars="0"/>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简述</w:t>
            </w:r>
            <w:r>
              <w:rPr>
                <w:rFonts w:hint="eastAsia" w:cs="Times New Roman"/>
                <w:color w:val="auto"/>
                <w:kern w:val="0"/>
                <w:sz w:val="24"/>
                <w:szCs w:val="24"/>
                <w:lang w:eastAsia="zh-CN"/>
              </w:rPr>
              <w:t>促进中心</w:t>
            </w:r>
            <w:r>
              <w:rPr>
                <w:rFonts w:hint="default" w:ascii="Times New Roman" w:hAnsi="Times New Roman" w:eastAsia="仿宋_GB2312" w:cs="Times New Roman"/>
                <w:color w:val="auto"/>
                <w:kern w:val="0"/>
                <w:sz w:val="24"/>
                <w:szCs w:val="24"/>
              </w:rPr>
              <w:t>建设主体</w:t>
            </w:r>
            <w:r>
              <w:rPr>
                <w:rFonts w:hint="eastAsia" w:cs="Times New Roman"/>
                <w:color w:val="auto"/>
                <w:kern w:val="0"/>
                <w:sz w:val="24"/>
                <w:szCs w:val="24"/>
                <w:lang w:eastAsia="zh-CN"/>
              </w:rPr>
              <w:t>（含成员单位）基本情况、</w:t>
            </w:r>
            <w:r>
              <w:rPr>
                <w:rFonts w:hint="default" w:ascii="Times New Roman" w:hAnsi="Times New Roman" w:eastAsia="仿宋_GB2312" w:cs="Times New Roman"/>
                <w:color w:val="auto"/>
                <w:kern w:val="0"/>
                <w:sz w:val="24"/>
                <w:szCs w:val="24"/>
              </w:rPr>
              <w:t>服务设施</w:t>
            </w:r>
            <w:r>
              <w:rPr>
                <w:rFonts w:hint="eastAsia" w:cs="Times New Roman"/>
                <w:color w:val="auto"/>
                <w:kern w:val="0"/>
                <w:sz w:val="24"/>
                <w:szCs w:val="24"/>
                <w:lang w:eastAsia="zh-CN"/>
              </w:rPr>
              <w:t>与</w:t>
            </w:r>
            <w:r>
              <w:rPr>
                <w:rFonts w:hint="default" w:ascii="Times New Roman" w:hAnsi="Times New Roman" w:eastAsia="仿宋_GB2312" w:cs="Times New Roman"/>
                <w:color w:val="auto"/>
                <w:kern w:val="0"/>
                <w:sz w:val="24"/>
                <w:szCs w:val="24"/>
              </w:rPr>
              <w:t>场地</w:t>
            </w:r>
            <w:r>
              <w:rPr>
                <w:rFonts w:hint="eastAsia"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人才结构</w:t>
            </w:r>
            <w:r>
              <w:rPr>
                <w:rFonts w:hint="eastAsia" w:ascii="Times New Roman" w:hAnsi="Times New Roman" w:cs="Times New Roman"/>
                <w:color w:val="auto"/>
                <w:kern w:val="0"/>
                <w:sz w:val="24"/>
                <w:szCs w:val="24"/>
                <w:lang w:eastAsia="zh-CN"/>
              </w:rPr>
              <w:t>、</w:t>
            </w:r>
            <w:r>
              <w:rPr>
                <w:rFonts w:hint="default" w:ascii="Times New Roman" w:hAnsi="Times New Roman" w:eastAsia="仿宋_GB2312" w:cs="Times New Roman"/>
                <w:color w:val="auto"/>
                <w:kern w:val="0"/>
                <w:sz w:val="24"/>
                <w:szCs w:val="24"/>
              </w:rPr>
              <w:t>项目投资（仪器设备、网络保障、人力成本等）等情况</w:t>
            </w:r>
            <w:r>
              <w:rPr>
                <w:rFonts w:hint="eastAsia" w:cs="Times New Roman"/>
                <w:color w:val="auto"/>
                <w:kern w:val="0"/>
                <w:sz w:val="24"/>
                <w:szCs w:val="24"/>
                <w:lang w:eastAsia="zh-CN"/>
              </w:rPr>
              <w:t>，促进中心创建优势等</w:t>
            </w:r>
            <w:r>
              <w:rPr>
                <w:rFonts w:hint="default" w:ascii="Times New Roman" w:hAnsi="Times New Roman" w:eastAsia="仿宋_GB2312" w:cs="Times New Roman"/>
                <w:color w:val="auto"/>
                <w:kern w:val="0"/>
                <w:sz w:val="24"/>
                <w:szCs w:val="24"/>
              </w:rPr>
              <w:t>。（不超过1000字）</w:t>
            </w:r>
          </w:p>
        </w:tc>
      </w:tr>
      <w:tr w14:paraId="3353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3" w:hRule="atLeast"/>
          <w:jc w:val="center"/>
        </w:trPr>
        <w:tc>
          <w:tcPr>
            <w:tcW w:w="2603" w:type="dxa"/>
            <w:tcBorders>
              <w:tl2br w:val="nil"/>
              <w:tr2bl w:val="nil"/>
            </w:tcBorders>
            <w:noWrap w:val="0"/>
            <w:vAlign w:val="center"/>
          </w:tcPr>
          <w:p w14:paraId="1E28E2E6">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b/>
                <w:bCs/>
                <w:color w:val="auto"/>
                <w:sz w:val="24"/>
                <w:szCs w:val="24"/>
                <w:lang w:eastAsia="zh-CN"/>
              </w:rPr>
            </w:pPr>
            <w:r>
              <w:rPr>
                <w:rFonts w:hint="eastAsia" w:ascii="Times New Roman" w:hAnsi="Times New Roman" w:eastAsia="仿宋_GB2312" w:cs="Times New Roman"/>
                <w:b/>
                <w:bCs/>
                <w:color w:val="auto"/>
                <w:sz w:val="24"/>
                <w:szCs w:val="24"/>
                <w:lang w:eastAsia="zh-CN"/>
              </w:rPr>
              <w:t>基础能力</w:t>
            </w:r>
          </w:p>
        </w:tc>
        <w:tc>
          <w:tcPr>
            <w:tcW w:w="7476" w:type="dxa"/>
            <w:gridSpan w:val="10"/>
            <w:tcBorders>
              <w:tl2br w:val="nil"/>
              <w:tr2bl w:val="nil"/>
            </w:tcBorders>
            <w:noWrap/>
            <w:vAlign w:val="top"/>
          </w:tcPr>
          <w:p w14:paraId="34303ACD">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简述促进中心</w:t>
            </w:r>
            <w:r>
              <w:rPr>
                <w:rFonts w:hint="default" w:ascii="Times New Roman" w:hAnsi="Times New Roman" w:eastAsia="仿宋_GB2312" w:cs="Times New Roman"/>
                <w:color w:val="auto"/>
                <w:kern w:val="0"/>
                <w:sz w:val="24"/>
                <w:szCs w:val="24"/>
              </w:rPr>
              <w:t>近两年面向重点行业开展数字化转型服务</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人才培训</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生态活动情况</w:t>
            </w:r>
            <w:r>
              <w:rPr>
                <w:rFonts w:hint="eastAsia" w:ascii="Times New Roman" w:hAnsi="Times New Roman" w:eastAsia="仿宋_GB2312" w:cs="Times New Roman"/>
                <w:color w:val="auto"/>
                <w:kern w:val="0"/>
                <w:sz w:val="24"/>
                <w:szCs w:val="24"/>
                <w:lang w:eastAsia="zh-CN"/>
              </w:rPr>
              <w:t>以及</w:t>
            </w:r>
            <w:r>
              <w:rPr>
                <w:rFonts w:hint="default" w:ascii="Times New Roman" w:hAnsi="Times New Roman" w:eastAsia="仿宋_GB2312" w:cs="Times New Roman"/>
                <w:color w:val="auto"/>
                <w:kern w:val="0"/>
                <w:sz w:val="24"/>
                <w:szCs w:val="24"/>
              </w:rPr>
              <w:t>对制造业中小企业提供优惠服务情况，服务行业形成的解决方案</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技术产品情况</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沉淀的行业数据集</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模型库等情况，参与过的国家/省市政策制定及落实情况等。（不超过2000字，可附图进行必要说明）</w:t>
            </w:r>
          </w:p>
        </w:tc>
      </w:tr>
      <w:tr w14:paraId="3923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2603" w:type="dxa"/>
            <w:tcBorders>
              <w:tl2br w:val="nil"/>
              <w:tr2bl w:val="nil"/>
            </w:tcBorders>
            <w:noWrap w:val="0"/>
            <w:vAlign w:val="center"/>
          </w:tcPr>
          <w:p w14:paraId="1D53D949">
            <w:pPr>
              <w:pStyle w:val="27"/>
              <w:keepNext w:val="0"/>
              <w:keepLines w:val="0"/>
              <w:pageBreakBefore w:val="0"/>
              <w:kinsoku/>
              <w:wordWrap/>
              <w:overflowPunct/>
              <w:topLinePunct w:val="0"/>
              <w:autoSpaceDE/>
              <w:autoSpaceDN/>
              <w:bidi w:val="0"/>
              <w:adjustRightInd/>
              <w:spacing w:after="0" w:line="320" w:lineRule="exact"/>
              <w:ind w:firstLine="241" w:firstLineChars="100"/>
              <w:jc w:val="center"/>
              <w:textAlignment w:val="auto"/>
              <w:rPr>
                <w:rFonts w:hint="eastAsia" w:ascii="Times New Roman" w:hAnsi="Times New Roman" w:eastAsia="仿宋_GB2312" w:cs="Times New Roman"/>
                <w:b/>
                <w:bCs/>
                <w:color w:val="auto"/>
                <w:sz w:val="24"/>
                <w:szCs w:val="24"/>
                <w:lang w:eastAsia="zh-CN"/>
              </w:rPr>
            </w:pPr>
            <w:r>
              <w:rPr>
                <w:rFonts w:hint="eastAsia" w:cs="Times New Roman"/>
                <w:b/>
                <w:bCs/>
                <w:color w:val="auto"/>
                <w:sz w:val="24"/>
                <w:szCs w:val="24"/>
                <w:lang w:eastAsia="zh-CN"/>
              </w:rPr>
              <w:t>建设目标</w:t>
            </w:r>
          </w:p>
        </w:tc>
        <w:tc>
          <w:tcPr>
            <w:tcW w:w="7476" w:type="dxa"/>
            <w:gridSpan w:val="10"/>
            <w:tcBorders>
              <w:tl2br w:val="nil"/>
              <w:tr2bl w:val="nil"/>
            </w:tcBorders>
            <w:noWrap/>
            <w:vAlign w:val="top"/>
          </w:tcPr>
          <w:p w14:paraId="482D9DF0">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简述</w:t>
            </w:r>
            <w:r>
              <w:rPr>
                <w:rFonts w:hint="default" w:ascii="Times New Roman" w:hAnsi="Times New Roman" w:eastAsia="仿宋_GB2312" w:cs="Times New Roman"/>
                <w:color w:val="auto"/>
                <w:kern w:val="0"/>
                <w:sz w:val="24"/>
                <w:szCs w:val="24"/>
              </w:rPr>
              <w:t>促进中心的发展定位和主要目标。其中，发展定位应明确服务的主要行业，主要目标应包括服务成效目标</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经济效益目标，社会效益目标三方面。（不超过</w:t>
            </w:r>
            <w:r>
              <w:rPr>
                <w:rFonts w:hint="eastAsia"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00字，可附图进行必要说明）</w:t>
            </w:r>
          </w:p>
        </w:tc>
      </w:tr>
      <w:tr w14:paraId="3202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0" w:hRule="atLeast"/>
          <w:jc w:val="center"/>
        </w:trPr>
        <w:tc>
          <w:tcPr>
            <w:tcW w:w="2603" w:type="dxa"/>
            <w:tcBorders>
              <w:tl2br w:val="nil"/>
              <w:tr2bl w:val="nil"/>
            </w:tcBorders>
            <w:noWrap w:val="0"/>
            <w:vAlign w:val="center"/>
          </w:tcPr>
          <w:p w14:paraId="3017772F">
            <w:pPr>
              <w:pStyle w:val="27"/>
              <w:keepNext w:val="0"/>
              <w:keepLines w:val="0"/>
              <w:pageBreakBefore w:val="0"/>
              <w:kinsoku/>
              <w:wordWrap/>
              <w:overflowPunct/>
              <w:topLinePunct w:val="0"/>
              <w:autoSpaceDE/>
              <w:autoSpaceDN/>
              <w:bidi w:val="0"/>
              <w:adjustRightInd/>
              <w:spacing w:after="0" w:line="320" w:lineRule="exact"/>
              <w:ind w:firstLine="0" w:firstLineChars="0"/>
              <w:jc w:val="center"/>
              <w:textAlignment w:val="auto"/>
              <w:rPr>
                <w:rFonts w:hint="eastAsia" w:ascii="Times New Roman" w:hAnsi="Times New Roman" w:eastAsia="仿宋_GB2312" w:cs="Times New Roman"/>
                <w:b/>
                <w:bCs/>
                <w:color w:val="auto"/>
                <w:sz w:val="24"/>
                <w:szCs w:val="24"/>
                <w:lang w:eastAsia="zh-CN"/>
              </w:rPr>
            </w:pPr>
            <w:r>
              <w:rPr>
                <w:rFonts w:hint="eastAsia" w:cs="Times New Roman"/>
                <w:b/>
                <w:bCs/>
                <w:color w:val="auto"/>
                <w:sz w:val="24"/>
                <w:szCs w:val="24"/>
                <w:lang w:eastAsia="zh-CN"/>
              </w:rPr>
              <w:t>主要建设内容</w:t>
            </w:r>
          </w:p>
        </w:tc>
        <w:tc>
          <w:tcPr>
            <w:tcW w:w="7476" w:type="dxa"/>
            <w:gridSpan w:val="10"/>
            <w:tcBorders>
              <w:tl2br w:val="nil"/>
              <w:tr2bl w:val="nil"/>
            </w:tcBorders>
            <w:noWrap/>
            <w:vAlign w:val="top"/>
          </w:tcPr>
          <w:p w14:paraId="2CA450AB">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结合实际，围绕《</w:t>
            </w:r>
            <w:r>
              <w:rPr>
                <w:rFonts w:hint="eastAsia" w:ascii="Times New Roman" w:hAnsi="Times New Roman" w:eastAsia="仿宋_GB2312" w:cs="Times New Roman"/>
                <w:color w:val="auto"/>
                <w:kern w:val="0"/>
                <w:sz w:val="24"/>
                <w:szCs w:val="24"/>
                <w:lang w:eastAsia="zh-CN"/>
              </w:rPr>
              <w:t>湖南省制造业数字化转型促进中心项目参考指引</w:t>
            </w:r>
            <w:r>
              <w:rPr>
                <w:rFonts w:hint="default" w:ascii="Times New Roman" w:hAnsi="Times New Roman" w:eastAsia="仿宋_GB2312" w:cs="Times New Roman"/>
                <w:color w:val="auto"/>
                <w:kern w:val="0"/>
                <w:sz w:val="24"/>
                <w:szCs w:val="24"/>
              </w:rPr>
              <w:t>》提出的评估咨询</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方案开发</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项目实施</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供需对接</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设施联通</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数据共享</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人才培训</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政策宣贯等8方面建设内容中的至少3项，</w:t>
            </w:r>
            <w:r>
              <w:rPr>
                <w:rFonts w:hint="eastAsia" w:ascii="Times New Roman" w:hAnsi="Times New Roman" w:eastAsia="仿宋_GB2312" w:cs="Times New Roman"/>
                <w:color w:val="auto"/>
                <w:kern w:val="0"/>
                <w:sz w:val="24"/>
                <w:szCs w:val="24"/>
                <w:lang w:eastAsia="zh-CN"/>
              </w:rPr>
              <w:t>简述</w:t>
            </w:r>
            <w:r>
              <w:rPr>
                <w:rFonts w:hint="default" w:ascii="Times New Roman" w:hAnsi="Times New Roman" w:eastAsia="仿宋_GB2312" w:cs="Times New Roman"/>
                <w:color w:val="auto"/>
                <w:kern w:val="0"/>
                <w:sz w:val="24"/>
                <w:szCs w:val="24"/>
              </w:rPr>
              <w:t>本促进中心的建设重点和建设任务。具备条件的要细化为可落地可执行可考核的具体项目。（不超过300</w:t>
            </w:r>
            <w:r>
              <w:rPr>
                <w:rFonts w:hint="eastAsia" w:ascii="Times New Roman" w:hAnsi="Times New Roman" w:eastAsia="仿宋_GB2312"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rPr>
              <w:t>字，可附图进行必要说明）</w:t>
            </w:r>
          </w:p>
        </w:tc>
      </w:tr>
      <w:tr w14:paraId="7020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2" w:hRule="atLeast"/>
          <w:jc w:val="center"/>
        </w:trPr>
        <w:tc>
          <w:tcPr>
            <w:tcW w:w="2603" w:type="dxa"/>
            <w:tcBorders>
              <w:tl2br w:val="nil"/>
              <w:tr2bl w:val="nil"/>
            </w:tcBorders>
            <w:noWrap w:val="0"/>
            <w:vAlign w:val="center"/>
          </w:tcPr>
          <w:p w14:paraId="66308D4C">
            <w:pPr>
              <w:pStyle w:val="27"/>
              <w:keepNext w:val="0"/>
              <w:keepLines w:val="0"/>
              <w:pageBreakBefore w:val="0"/>
              <w:kinsoku/>
              <w:wordWrap/>
              <w:overflowPunct/>
              <w:topLinePunct w:val="0"/>
              <w:autoSpaceDE/>
              <w:autoSpaceDN/>
              <w:bidi w:val="0"/>
              <w:adjustRightInd/>
              <w:spacing w:after="0" w:line="320" w:lineRule="exact"/>
              <w:ind w:firstLine="0" w:firstLineChars="0"/>
              <w:jc w:val="center"/>
              <w:textAlignment w:val="auto"/>
              <w:rPr>
                <w:rFonts w:hint="eastAsia" w:cs="Times New Roman"/>
                <w:b/>
                <w:bCs/>
                <w:color w:val="auto"/>
                <w:sz w:val="24"/>
                <w:szCs w:val="24"/>
                <w:lang w:eastAsia="zh-CN"/>
              </w:rPr>
            </w:pPr>
            <w:r>
              <w:rPr>
                <w:rFonts w:hint="eastAsia" w:cs="Times New Roman"/>
                <w:b/>
                <w:bCs/>
                <w:color w:val="auto"/>
                <w:sz w:val="24"/>
                <w:szCs w:val="24"/>
                <w:lang w:eastAsia="zh-CN"/>
              </w:rPr>
              <w:t>建设成效</w:t>
            </w:r>
          </w:p>
        </w:tc>
        <w:tc>
          <w:tcPr>
            <w:tcW w:w="7476" w:type="dxa"/>
            <w:gridSpan w:val="10"/>
            <w:tcBorders>
              <w:tl2br w:val="nil"/>
              <w:tr2bl w:val="nil"/>
            </w:tcBorders>
            <w:noWrap/>
            <w:vAlign w:val="top"/>
          </w:tcPr>
          <w:p w14:paraId="52345F4E">
            <w:pPr>
              <w:keepNext w:val="0"/>
              <w:keepLines w:val="0"/>
              <w:pageBreakBefore w:val="0"/>
              <w:kinsoku/>
              <w:wordWrap/>
              <w:overflowPunct/>
              <w:topLinePunct w:val="0"/>
              <w:autoSpaceDE/>
              <w:autoSpaceDN/>
              <w:bidi w:val="0"/>
              <w:adjustRightInd/>
              <w:snapToGrid w:val="0"/>
              <w:spacing w:line="320" w:lineRule="exact"/>
              <w:textAlignment w:val="auto"/>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eastAsia="zh-CN"/>
              </w:rPr>
              <w:t>简述促进中心建设对所服务企业数字化转型的成效及带来的效益，对行业和区域的影响和带动作用。（不超过</w:t>
            </w:r>
            <w:r>
              <w:rPr>
                <w:rFonts w:hint="eastAsia" w:ascii="Times New Roman" w:hAnsi="Times New Roman" w:eastAsia="仿宋_GB2312" w:cs="Times New Roman"/>
                <w:color w:val="auto"/>
                <w:kern w:val="0"/>
                <w:sz w:val="24"/>
                <w:szCs w:val="24"/>
                <w:lang w:val="en-US" w:eastAsia="zh-CN"/>
              </w:rPr>
              <w:t>1000字，</w:t>
            </w:r>
            <w:r>
              <w:rPr>
                <w:rFonts w:hint="default" w:ascii="Times New Roman" w:hAnsi="Times New Roman" w:eastAsia="仿宋_GB2312" w:cs="Times New Roman"/>
                <w:color w:val="auto"/>
                <w:kern w:val="0"/>
                <w:sz w:val="24"/>
                <w:szCs w:val="24"/>
              </w:rPr>
              <w:t>可附图进行必要说明</w:t>
            </w:r>
            <w:r>
              <w:rPr>
                <w:rFonts w:hint="eastAsia" w:ascii="Times New Roman" w:hAnsi="Times New Roman" w:eastAsia="仿宋_GB2312" w:cs="Times New Roman"/>
                <w:color w:val="auto"/>
                <w:kern w:val="0"/>
                <w:sz w:val="24"/>
                <w:szCs w:val="24"/>
                <w:lang w:eastAsia="zh-CN"/>
              </w:rPr>
              <w:t>）</w:t>
            </w:r>
          </w:p>
        </w:tc>
      </w:tr>
      <w:tr w14:paraId="5798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jc w:val="center"/>
        </w:trPr>
        <w:tc>
          <w:tcPr>
            <w:tcW w:w="2603" w:type="dxa"/>
            <w:tcBorders>
              <w:tl2br w:val="nil"/>
              <w:tr2bl w:val="nil"/>
            </w:tcBorders>
            <w:noWrap w:val="0"/>
            <w:vAlign w:val="center"/>
          </w:tcPr>
          <w:p w14:paraId="11F99D3F">
            <w:pPr>
              <w:pStyle w:val="27"/>
              <w:keepNext w:val="0"/>
              <w:keepLines w:val="0"/>
              <w:pageBreakBefore w:val="0"/>
              <w:kinsoku/>
              <w:wordWrap/>
              <w:overflowPunct/>
              <w:topLinePunct w:val="0"/>
              <w:autoSpaceDE/>
              <w:autoSpaceDN/>
              <w:bidi w:val="0"/>
              <w:adjustRightInd/>
              <w:spacing w:after="0" w:line="320" w:lineRule="exact"/>
              <w:ind w:firstLine="0" w:firstLineChars="0"/>
              <w:jc w:val="center"/>
              <w:textAlignment w:val="auto"/>
              <w:rPr>
                <w:rFonts w:hint="eastAsia" w:cs="Times New Roman"/>
                <w:b/>
                <w:bCs/>
                <w:color w:val="auto"/>
                <w:sz w:val="24"/>
                <w:szCs w:val="24"/>
                <w:lang w:eastAsia="zh-CN"/>
              </w:rPr>
            </w:pPr>
            <w:r>
              <w:rPr>
                <w:rFonts w:hint="eastAsia" w:cs="Times New Roman"/>
                <w:b/>
                <w:bCs/>
                <w:color w:val="auto"/>
                <w:sz w:val="24"/>
                <w:szCs w:val="24"/>
                <w:lang w:eastAsia="zh-CN"/>
              </w:rPr>
              <w:t>组织保障与可持续性</w:t>
            </w:r>
          </w:p>
        </w:tc>
        <w:tc>
          <w:tcPr>
            <w:tcW w:w="7476" w:type="dxa"/>
            <w:gridSpan w:val="10"/>
            <w:tcBorders>
              <w:tl2br w:val="nil"/>
              <w:tr2bl w:val="nil"/>
            </w:tcBorders>
            <w:noWrap/>
            <w:vAlign w:val="top"/>
          </w:tcPr>
          <w:p w14:paraId="20A9360E">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简述</w:t>
            </w:r>
            <w:r>
              <w:rPr>
                <w:rFonts w:hint="default" w:ascii="Times New Roman" w:hAnsi="Times New Roman" w:eastAsia="仿宋_GB2312" w:cs="Times New Roman"/>
                <w:color w:val="auto"/>
                <w:kern w:val="0"/>
                <w:sz w:val="24"/>
                <w:szCs w:val="24"/>
              </w:rPr>
              <w:t>促进中心自身的管理机制，资金管理机制，收益分配机制，任务考核机制，人才团队建设等</w:t>
            </w:r>
            <w:r>
              <w:rPr>
                <w:rFonts w:hint="eastAsia" w:ascii="Times New Roman" w:hAnsi="Times New Roman" w:eastAsia="仿宋_GB2312" w:cs="Times New Roman"/>
                <w:color w:val="auto"/>
                <w:kern w:val="0"/>
                <w:sz w:val="24"/>
                <w:szCs w:val="24"/>
                <w:lang w:eastAsia="zh-CN"/>
              </w:rPr>
              <w:t>，促进中心所在市（州）、县（市、区）工业和信息化主管部门给予的资金、政策、场所等支持情况</w:t>
            </w:r>
            <w:r>
              <w:rPr>
                <w:rFonts w:hint="default" w:ascii="Times New Roman" w:hAnsi="Times New Roman" w:eastAsia="仿宋_GB2312" w:cs="Times New Roman"/>
                <w:color w:val="auto"/>
                <w:kern w:val="0"/>
                <w:sz w:val="24"/>
                <w:szCs w:val="24"/>
              </w:rPr>
              <w:t>。（不超过</w:t>
            </w:r>
            <w:r>
              <w:rPr>
                <w:rFonts w:hint="eastAsia"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00字）</w:t>
            </w:r>
          </w:p>
        </w:tc>
      </w:tr>
    </w:tbl>
    <w:p w14:paraId="2515F3EE">
      <w:pPr>
        <w:pStyle w:val="16"/>
        <w:ind w:firstLine="0" w:firstLineChars="0"/>
        <w:rPr>
          <w:rFonts w:hint="default" w:ascii="Times New Roman" w:hAnsi="Times New Roman" w:cs="Times New Roman"/>
          <w:color w:val="auto"/>
        </w:rPr>
      </w:pPr>
    </w:p>
    <w:p w14:paraId="672199FF">
      <w:pP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br w:type="page"/>
      </w:r>
    </w:p>
    <w:p w14:paraId="2B835B3C">
      <w:pPr>
        <w:keepNext w:val="0"/>
        <w:keepLines w:val="0"/>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三、相关附件</w:t>
      </w:r>
    </w:p>
    <w:p w14:paraId="1AF4065D">
      <w:pPr>
        <w:pStyle w:val="16"/>
        <w:keepNext w:val="0"/>
        <w:keepLines w:val="0"/>
        <w:pageBreakBefore w:val="0"/>
        <w:kinsoku/>
        <w:wordWrap/>
        <w:overflowPunct/>
        <w:topLinePunct w:val="0"/>
        <w:autoSpaceDE/>
        <w:autoSpaceDN/>
        <w:bidi w:val="0"/>
        <w:spacing w:line="600" w:lineRule="exact"/>
        <w:ind w:firstLine="0" w:firstLineChars="0"/>
        <w:textAlignment w:val="auto"/>
        <w:rPr>
          <w:rFonts w:hint="default" w:ascii="Times New Roman" w:hAnsi="Times New Roman" w:cs="Times New Roman"/>
          <w:color w:val="auto"/>
        </w:rPr>
      </w:pPr>
    </w:p>
    <w:p w14:paraId="6422BA88">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rPr>
        <w:t>1.</w:t>
      </w:r>
      <w:r>
        <w:rPr>
          <w:rFonts w:hint="eastAsia" w:ascii="Times New Roman" w:hAnsi="Times New Roman" w:eastAsia="仿宋_GB2312" w:cs="Times New Roman"/>
          <w:color w:val="auto"/>
          <w:sz w:val="32"/>
          <w:szCs w:val="40"/>
          <w:lang w:val="en-US" w:eastAsia="zh-CN"/>
        </w:rPr>
        <w:t>牵头</w:t>
      </w:r>
      <w:r>
        <w:rPr>
          <w:rFonts w:hint="default" w:ascii="Times New Roman" w:hAnsi="Times New Roman" w:eastAsia="仿宋_GB2312" w:cs="Times New Roman"/>
          <w:color w:val="auto"/>
          <w:sz w:val="32"/>
          <w:szCs w:val="40"/>
        </w:rPr>
        <w:t>单位法定</w:t>
      </w:r>
      <w:r>
        <w:rPr>
          <w:rFonts w:hint="default" w:ascii="Times New Roman" w:hAnsi="Times New Roman" w:eastAsia="仿宋_GB2312" w:cs="Times New Roman"/>
          <w:color w:val="auto"/>
          <w:sz w:val="32"/>
          <w:szCs w:val="40"/>
          <w:highlight w:val="none"/>
        </w:rPr>
        <w:t>代表人身份证及营业执照（副本）复印件；</w:t>
      </w:r>
    </w:p>
    <w:p w14:paraId="0007A5B0">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2.</w:t>
      </w:r>
      <w:r>
        <w:rPr>
          <w:rFonts w:hint="eastAsia" w:ascii="Times New Roman" w:hAnsi="Times New Roman" w:eastAsia="仿宋_GB2312" w:cs="Times New Roman"/>
          <w:color w:val="auto"/>
          <w:sz w:val="32"/>
          <w:szCs w:val="40"/>
          <w:highlight w:val="none"/>
          <w:lang w:val="en-US" w:eastAsia="zh-CN"/>
        </w:rPr>
        <w:t>促进中心建设主体</w:t>
      </w:r>
      <w:r>
        <w:rPr>
          <w:rFonts w:hint="default" w:ascii="Times New Roman" w:hAnsi="Times New Roman" w:eastAsia="仿宋_GB2312" w:cs="Times New Roman"/>
          <w:color w:val="auto"/>
          <w:sz w:val="32"/>
          <w:szCs w:val="40"/>
          <w:highlight w:val="none"/>
        </w:rPr>
        <w:t>基本信息、研发能力、技术水平的相关证明材料（如政府部门或权威机构认定的企业资质</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荣誉、获奖证书</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专利证书、软件著作权登记证书等申报单位认为有必要提交的</w:t>
      </w:r>
      <w:r>
        <w:rPr>
          <w:rFonts w:hint="eastAsia" w:ascii="Times New Roman" w:hAnsi="Times New Roman" w:eastAsia="仿宋_GB2312" w:cs="Times New Roman"/>
          <w:color w:val="auto"/>
          <w:sz w:val="32"/>
          <w:szCs w:val="40"/>
          <w:highlight w:val="none"/>
          <w:lang w:eastAsia="zh-CN"/>
        </w:rPr>
        <w:t>、能够</w:t>
      </w:r>
      <w:r>
        <w:rPr>
          <w:rFonts w:hint="default" w:ascii="Times New Roman" w:hAnsi="Times New Roman" w:eastAsia="仿宋_GB2312" w:cs="Times New Roman"/>
          <w:color w:val="auto"/>
          <w:sz w:val="32"/>
          <w:szCs w:val="40"/>
          <w:highlight w:val="none"/>
        </w:rPr>
        <w:t>体现技术</w:t>
      </w:r>
      <w:r>
        <w:rPr>
          <w:rFonts w:hint="eastAsia" w:ascii="Times New Roman" w:hAnsi="Times New Roman" w:eastAsia="仿宋_GB2312" w:cs="Times New Roman"/>
          <w:color w:val="auto"/>
          <w:sz w:val="32"/>
          <w:szCs w:val="40"/>
          <w:highlight w:val="none"/>
          <w:lang w:eastAsia="zh-CN"/>
        </w:rPr>
        <w:t>和</w:t>
      </w:r>
      <w:r>
        <w:rPr>
          <w:rFonts w:hint="default" w:ascii="Times New Roman" w:hAnsi="Times New Roman" w:eastAsia="仿宋_GB2312" w:cs="Times New Roman"/>
          <w:color w:val="auto"/>
          <w:sz w:val="32"/>
          <w:szCs w:val="40"/>
          <w:highlight w:val="none"/>
        </w:rPr>
        <w:t>性能优势的有效证明文件</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w:t>
      </w:r>
    </w:p>
    <w:p w14:paraId="78C6CA6B">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3</w:t>
      </w:r>
      <w:r>
        <w:rPr>
          <w:rFonts w:hint="default" w:ascii="Times New Roman" w:hAnsi="Times New Roman" w:eastAsia="仿宋_GB2312" w:cs="Times New Roman"/>
          <w:color w:val="auto"/>
          <w:sz w:val="32"/>
          <w:szCs w:val="40"/>
          <w:highlight w:val="none"/>
        </w:rPr>
        <w:t>.</w:t>
      </w:r>
      <w:r>
        <w:rPr>
          <w:rFonts w:hint="eastAsia" w:ascii="Times New Roman" w:hAnsi="Times New Roman" w:eastAsia="仿宋_GB2312" w:cs="Times New Roman"/>
          <w:color w:val="auto"/>
          <w:sz w:val="32"/>
          <w:szCs w:val="40"/>
          <w:highlight w:val="none"/>
          <w:lang w:val="en-US" w:eastAsia="zh-CN"/>
        </w:rPr>
        <w:t>牵头</w:t>
      </w:r>
      <w:r>
        <w:rPr>
          <w:rFonts w:hint="default" w:ascii="Times New Roman" w:hAnsi="Times New Roman" w:eastAsia="仿宋_GB2312" w:cs="Times New Roman"/>
          <w:color w:val="auto"/>
          <w:sz w:val="32"/>
          <w:szCs w:val="40"/>
          <w:highlight w:val="none"/>
        </w:rPr>
        <w:t>单位近两年财务审计报告；</w:t>
      </w:r>
    </w:p>
    <w:p w14:paraId="7D02465F">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rPr>
      </w:pPr>
      <w:r>
        <w:rPr>
          <w:rFonts w:hint="eastAsia" w:ascii="Times New Roman" w:hAnsi="Times New Roman" w:eastAsia="仿宋_GB2312" w:cs="Times New Roman"/>
          <w:color w:val="auto"/>
          <w:sz w:val="32"/>
          <w:szCs w:val="40"/>
          <w:highlight w:val="none"/>
          <w:lang w:val="en-US" w:eastAsia="zh-CN"/>
        </w:rPr>
        <w:t>4</w:t>
      </w:r>
      <w:r>
        <w:rPr>
          <w:rFonts w:hint="default" w:ascii="Times New Roman" w:hAnsi="Times New Roman" w:eastAsia="仿宋_GB2312" w:cs="Times New Roman"/>
          <w:color w:val="auto"/>
          <w:sz w:val="32"/>
          <w:szCs w:val="40"/>
          <w:highlight w:val="none"/>
        </w:rPr>
        <w:t>.</w:t>
      </w:r>
      <w:r>
        <w:rPr>
          <w:rFonts w:hint="eastAsia" w:ascii="Times New Roman" w:hAnsi="Times New Roman" w:eastAsia="仿宋_GB2312" w:cs="Times New Roman"/>
          <w:color w:val="auto"/>
          <w:sz w:val="32"/>
          <w:szCs w:val="40"/>
          <w:highlight w:val="none"/>
          <w:lang w:val="en-US" w:eastAsia="zh-CN"/>
        </w:rPr>
        <w:t>牵头</w:t>
      </w:r>
      <w:r>
        <w:rPr>
          <w:rFonts w:hint="default" w:ascii="Times New Roman" w:hAnsi="Times New Roman" w:eastAsia="仿宋_GB2312" w:cs="Times New Roman"/>
          <w:color w:val="auto"/>
          <w:sz w:val="32"/>
          <w:szCs w:val="40"/>
          <w:highlight w:val="none"/>
        </w:rPr>
        <w:t>单位近两年缴税证</w:t>
      </w:r>
      <w:r>
        <w:rPr>
          <w:rFonts w:hint="default" w:ascii="Times New Roman" w:hAnsi="Times New Roman" w:eastAsia="仿宋_GB2312" w:cs="Times New Roman"/>
          <w:color w:val="auto"/>
          <w:sz w:val="32"/>
          <w:szCs w:val="40"/>
        </w:rPr>
        <w:t>明材料；</w:t>
      </w:r>
    </w:p>
    <w:p w14:paraId="454479C3">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lang w:val="en-US" w:eastAsia="zh-CN"/>
        </w:rPr>
        <w:t>5</w:t>
      </w:r>
      <w:r>
        <w:rPr>
          <w:rFonts w:hint="default" w:ascii="Times New Roman" w:hAnsi="Times New Roman" w:eastAsia="仿宋_GB2312" w:cs="Times New Roman"/>
          <w:color w:val="auto"/>
          <w:sz w:val="32"/>
          <w:szCs w:val="40"/>
        </w:rPr>
        <w:t>.项目专项审计报告及相关证明材料：披露项目实际投资额等相关数据的专项</w:t>
      </w:r>
      <w:r>
        <w:rPr>
          <w:rFonts w:hint="default" w:ascii="Times New Roman" w:hAnsi="Times New Roman" w:eastAsia="仿宋_GB2312" w:cs="Times New Roman"/>
          <w:color w:val="auto"/>
          <w:sz w:val="32"/>
          <w:szCs w:val="40"/>
          <w:highlight w:val="none"/>
        </w:rPr>
        <w:t>审计报告，报告须由具备相应资质的第三方审计机构出具，且经财政部统一监管平台生成可查验真伪的二维码；</w:t>
      </w:r>
    </w:p>
    <w:p w14:paraId="7D16A362">
      <w:pPr>
        <w:keepNext w:val="0"/>
        <w:keepLines w:val="0"/>
        <w:pageBreakBefore w:val="0"/>
        <w:kinsoku/>
        <w:wordWrap/>
        <w:overflowPunct/>
        <w:topLinePunct w:val="0"/>
        <w:autoSpaceDE/>
        <w:autoSpaceDN/>
        <w:bidi w:val="0"/>
        <w:spacing w:line="600" w:lineRule="exact"/>
        <w:ind w:firstLine="640"/>
        <w:textAlignment w:val="auto"/>
        <w:rPr>
          <w:rFonts w:hint="default"/>
        </w:rPr>
      </w:pPr>
      <w:r>
        <w:rPr>
          <w:rFonts w:hint="eastAsia" w:ascii="Times New Roman" w:hAnsi="Times New Roman"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.联合体</w:t>
      </w:r>
      <w:r>
        <w:rPr>
          <w:rFonts w:hint="eastAsia" w:ascii="Times New Roman" w:hAnsi="Times New Roman" w:eastAsia="仿宋_GB2312" w:cs="Times New Roman"/>
          <w:color w:val="auto"/>
          <w:sz w:val="32"/>
          <w:szCs w:val="40"/>
          <w:lang w:val="en-US" w:eastAsia="zh-CN"/>
        </w:rPr>
        <w:t>协议书</w:t>
      </w:r>
      <w:r>
        <w:rPr>
          <w:rFonts w:hint="default" w:ascii="Times New Roman" w:hAnsi="Times New Roman" w:eastAsia="仿宋_GB2312" w:cs="Times New Roman"/>
          <w:color w:val="auto"/>
          <w:sz w:val="32"/>
          <w:szCs w:val="40"/>
        </w:rPr>
        <w:t>（如适用）；</w:t>
      </w:r>
    </w:p>
    <w:p w14:paraId="686AEAFD">
      <w:pPr>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7.技术团队人员构成证明材料，包括团队架构及人员组成，需提供人员姓名、年龄、专业和主要职责等，专职人员需重点标明；</w:t>
      </w:r>
    </w:p>
    <w:p w14:paraId="331FC643">
      <w:pPr>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8.</w:t>
      </w:r>
      <w:r>
        <w:rPr>
          <w:rFonts w:hint="default" w:ascii="Times New Roman" w:hAnsi="Times New Roman" w:eastAsia="仿宋_GB2312" w:cs="Times New Roman"/>
          <w:color w:val="auto"/>
          <w:sz w:val="32"/>
          <w:szCs w:val="40"/>
          <w:highlight w:val="none"/>
        </w:rPr>
        <w:t>现有设备、仪器、场地等设施条件材料</w:t>
      </w:r>
      <w:r>
        <w:rPr>
          <w:rFonts w:hint="eastAsia" w:ascii="Times New Roman" w:hAnsi="Times New Roman" w:eastAsia="仿宋_GB2312" w:cs="Times New Roman"/>
          <w:color w:val="auto"/>
          <w:sz w:val="32"/>
          <w:szCs w:val="40"/>
          <w:highlight w:val="none"/>
          <w:lang w:eastAsia="zh-CN"/>
        </w:rPr>
        <w:t>；</w:t>
      </w:r>
    </w:p>
    <w:p w14:paraId="59AC4C62">
      <w:pPr>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9.</w:t>
      </w:r>
      <w:r>
        <w:rPr>
          <w:rFonts w:hint="eastAsia" w:ascii="Times New Roman" w:hAnsi="Times New Roman" w:eastAsia="仿宋_GB2312" w:cs="Times New Roman"/>
          <w:color w:val="auto"/>
          <w:sz w:val="32"/>
          <w:szCs w:val="40"/>
          <w:highlight w:val="none"/>
          <w:lang w:eastAsia="zh-CN"/>
        </w:rPr>
        <w:t>服务企业相关合同（发票），以及数字化转型诊断评估、行业解决方案供给、数字化转型产品、服务成效、机构资质、供需对接、人才培训、政策宣贯等方面的能力证明材料；</w:t>
      </w:r>
    </w:p>
    <w:p w14:paraId="2A869BCD">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10.</w:t>
      </w:r>
      <w:r>
        <w:rPr>
          <w:rFonts w:hint="eastAsia" w:ascii="Times New Roman" w:hAnsi="Times New Roman" w:eastAsia="仿宋_GB2312" w:cs="Times New Roman"/>
          <w:color w:val="auto"/>
          <w:sz w:val="32"/>
          <w:szCs w:val="40"/>
          <w:highlight w:val="none"/>
          <w:lang w:eastAsia="zh-CN"/>
        </w:rPr>
        <w:t>汇集高校、科研院所、制造业数字化转型服务商、投融资机构等资源的相关证明材料。</w:t>
      </w:r>
    </w:p>
    <w:p w14:paraId="5DE113A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color w:val="auto"/>
          <w:sz w:val="32"/>
          <w:szCs w:val="32"/>
        </w:rPr>
      </w:pPr>
      <w:r>
        <w:rPr>
          <w:rFonts w:hint="default" w:ascii="Times New Roman" w:hAnsi="Times New Roman" w:eastAsia="方正楷体简体" w:cs="Times New Roman"/>
          <w:color w:val="auto"/>
          <w:sz w:val="32"/>
          <w:szCs w:val="32"/>
        </w:rPr>
        <w:t>（注：证明材料请列明清单，以附件形式附后）</w:t>
      </w:r>
    </w:p>
    <w:p w14:paraId="0E817C5E">
      <w:pPr>
        <w:keepNext w:val="0"/>
        <w:keepLines w:val="0"/>
        <w:widowControl w:val="0"/>
        <w:suppressLineNumbers w:val="0"/>
        <w:spacing w:before="0" w:beforeAutospacing="0" w:after="0" w:afterAutospacing="0" w:line="560" w:lineRule="exact"/>
        <w:ind w:left="0" w:right="0" w:firstLine="0" w:firstLineChars="0"/>
        <w:jc w:val="both"/>
        <w:rPr>
          <w:rFonts w:hint="eastAsia" w:ascii="方正小标宋简体" w:hAnsi="方正小标宋简体" w:eastAsia="方正小标宋简体" w:cs="方正小标宋简体"/>
          <w:kern w:val="2"/>
          <w:sz w:val="44"/>
          <w:szCs w:val="44"/>
          <w:lang w:val="en-US" w:eastAsia="zh-CN" w:bidi="ar"/>
        </w:rPr>
      </w:pPr>
    </w:p>
    <w:p w14:paraId="149BA8EE">
      <w:pPr>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联合体协议书</w:t>
      </w:r>
    </w:p>
    <w:p w14:paraId="0F4C746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u w:val="single"/>
        </w:rPr>
      </w:pPr>
    </w:p>
    <w:p w14:paraId="74176D9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u w:val="single"/>
          <w:lang w:val="en-US" w:eastAsia="zh-CN" w:bidi="ar"/>
        </w:rPr>
        <w:t>（所有成员单位名单）</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自愿组成：</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（联合体名称）</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联合体，共同参加</w:t>
      </w:r>
      <w:r>
        <w:rPr>
          <w:rFonts w:hint="eastAsia" w:ascii="仿宋_GB2312" w:hAnsi="Times New Roman" w:eastAsia="仿宋_GB2312" w:cs="仿宋_GB2312"/>
          <w:kern w:val="2"/>
          <w:sz w:val="32"/>
          <w:szCs w:val="32"/>
          <w:u w:val="single"/>
          <w:lang w:val="en-US" w:eastAsia="zh-CN" w:bidi="ar"/>
        </w:rPr>
        <w:t>（申报项目名称）</w:t>
      </w:r>
      <w:r>
        <w:rPr>
          <w:rFonts w:hint="eastAsia" w:ascii="仿宋_GB2312" w:hAnsi="Times New Roman" w:eastAsia="仿宋_GB2312" w:cs="仿宋_GB2312"/>
          <w:kern w:val="2"/>
          <w:sz w:val="32"/>
          <w:szCs w:val="32"/>
          <w:lang w:val="en-US" w:eastAsia="zh-CN" w:bidi="ar"/>
        </w:rPr>
        <w:t>申报。现就联合体申报事宜订立如下协议：</w:t>
      </w:r>
    </w:p>
    <w:p w14:paraId="04FD84D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u w:val="single"/>
          <w:lang w:val="en-US" w:eastAsia="zh-CN" w:bidi="ar"/>
        </w:rPr>
        <w:t>（联合体成员）</w:t>
      </w:r>
      <w:r>
        <w:rPr>
          <w:rFonts w:hint="eastAsia" w:ascii="仿宋_GB2312" w:hAnsi="Times New Roman" w:eastAsia="仿宋_GB2312" w:cs="仿宋_GB2312"/>
          <w:kern w:val="2"/>
          <w:sz w:val="32"/>
          <w:szCs w:val="32"/>
          <w:lang w:val="en-US" w:eastAsia="zh-CN" w:bidi="ar"/>
        </w:rPr>
        <w:t>特此正式授权</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（联合体牵头人）</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为联合体牵头人，合法代表我们签署</w:t>
      </w:r>
      <w:r>
        <w:rPr>
          <w:rFonts w:hint="eastAsia" w:ascii="仿宋_GB2312" w:hAnsi="Times New Roman" w:eastAsia="仿宋_GB2312" w:cs="仿宋_GB2312"/>
          <w:kern w:val="2"/>
          <w:sz w:val="32"/>
          <w:szCs w:val="32"/>
          <w:u w:val="single"/>
          <w:lang w:val="en-US" w:eastAsia="zh-CN" w:bidi="ar"/>
        </w:rPr>
        <w:t>（申报项目名称）</w:t>
      </w:r>
      <w:r>
        <w:rPr>
          <w:rFonts w:hint="eastAsia" w:ascii="仿宋_GB2312" w:hAnsi="Times New Roman" w:eastAsia="仿宋_GB2312" w:cs="仿宋_GB2312"/>
          <w:kern w:val="2"/>
          <w:sz w:val="32"/>
          <w:szCs w:val="32"/>
          <w:lang w:val="en-US" w:eastAsia="zh-CN" w:bidi="ar"/>
        </w:rPr>
        <w:t>申报文件、承担责任、接受指示和处理、负责合同实施阶段的主办、组织和协调工作与本项目有关的所有其它必要事宜。</w:t>
      </w:r>
    </w:p>
    <w:p w14:paraId="1FD3132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．联合体将严格按照申请报告书的各项要求，递交申报文件，履行合同，并对外承担连带责任。</w:t>
      </w:r>
    </w:p>
    <w:p w14:paraId="7428097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．（如有）联合体各成员单位内部的职责分工主要包括建设内容、管理及运行、公共服务、人员、利益分配及知识产权合作等方面。联合体成员单位各自所承担的合同工作量比例如下：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7"/>
        <w:gridCol w:w="931"/>
        <w:gridCol w:w="1857"/>
        <w:gridCol w:w="1545"/>
        <w:gridCol w:w="3723"/>
      </w:tblGrid>
      <w:tr w14:paraId="1334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 w:hRule="atLeast"/>
          <w:jc w:val="center"/>
        </w:trPr>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14:paraId="212F34DD">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联合体成员</w:t>
            </w:r>
          </w:p>
        </w:tc>
        <w:tc>
          <w:tcPr>
            <w:tcW w:w="931" w:type="dxa"/>
            <w:tcBorders>
              <w:top w:val="single" w:color="auto" w:sz="4" w:space="0"/>
              <w:left w:val="nil"/>
              <w:bottom w:val="single" w:color="auto" w:sz="4" w:space="0"/>
              <w:right w:val="single" w:color="auto" w:sz="4" w:space="0"/>
            </w:tcBorders>
            <w:noWrap w:val="0"/>
            <w:vAlign w:val="center"/>
          </w:tcPr>
          <w:p w14:paraId="1590DEE7">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分工</w:t>
            </w:r>
          </w:p>
        </w:tc>
        <w:tc>
          <w:tcPr>
            <w:tcW w:w="1857" w:type="dxa"/>
            <w:tcBorders>
              <w:top w:val="single" w:color="auto" w:sz="4" w:space="0"/>
              <w:left w:val="nil"/>
              <w:bottom w:val="single" w:color="auto" w:sz="4" w:space="0"/>
              <w:right w:val="single" w:color="auto" w:sz="4" w:space="0"/>
            </w:tcBorders>
            <w:noWrap w:val="0"/>
            <w:vAlign w:val="center"/>
          </w:tcPr>
          <w:p w14:paraId="1FEE9BD7">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单位名称</w:t>
            </w:r>
          </w:p>
        </w:tc>
        <w:tc>
          <w:tcPr>
            <w:tcW w:w="1545" w:type="dxa"/>
            <w:tcBorders>
              <w:top w:val="single" w:color="auto" w:sz="4" w:space="0"/>
              <w:left w:val="nil"/>
              <w:bottom w:val="single" w:color="auto" w:sz="4" w:space="0"/>
              <w:right w:val="single" w:color="auto" w:sz="4" w:space="0"/>
            </w:tcBorders>
            <w:noWrap w:val="0"/>
            <w:vAlign w:val="center"/>
          </w:tcPr>
          <w:p w14:paraId="27CC0926">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出资比例</w:t>
            </w:r>
          </w:p>
        </w:tc>
        <w:tc>
          <w:tcPr>
            <w:tcW w:w="3723" w:type="dxa"/>
            <w:tcBorders>
              <w:top w:val="single" w:color="auto" w:sz="4" w:space="0"/>
              <w:left w:val="nil"/>
              <w:bottom w:val="single" w:color="auto" w:sz="4" w:space="0"/>
              <w:right w:val="single" w:color="auto" w:sz="4" w:space="0"/>
            </w:tcBorders>
            <w:noWrap w:val="0"/>
            <w:vAlign w:val="center"/>
          </w:tcPr>
          <w:p w14:paraId="7774FE00">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具体任务</w:t>
            </w:r>
          </w:p>
        </w:tc>
      </w:tr>
      <w:tr w14:paraId="1DA4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6" w:hRule="atLeast"/>
          <w:jc w:val="center"/>
        </w:trPr>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54CDE2F0">
            <w:pPr>
              <w:rPr>
                <w:rFonts w:hint="default" w:ascii="Times New Roman" w:hAnsi="Times New Roman" w:cs="Times New Roman"/>
                <w:sz w:val="20"/>
                <w:szCs w:val="20"/>
              </w:rPr>
            </w:pPr>
          </w:p>
        </w:tc>
        <w:tc>
          <w:tcPr>
            <w:tcW w:w="931" w:type="dxa"/>
            <w:tcBorders>
              <w:top w:val="single" w:color="auto" w:sz="4" w:space="0"/>
              <w:left w:val="nil"/>
              <w:bottom w:val="single" w:color="auto" w:sz="4" w:space="0"/>
              <w:right w:val="single" w:color="auto" w:sz="4" w:space="0"/>
            </w:tcBorders>
            <w:noWrap w:val="0"/>
            <w:vAlign w:val="center"/>
          </w:tcPr>
          <w:p w14:paraId="666ED584">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牵头单位</w:t>
            </w:r>
          </w:p>
        </w:tc>
        <w:tc>
          <w:tcPr>
            <w:tcW w:w="1857" w:type="dxa"/>
            <w:tcBorders>
              <w:top w:val="single" w:color="auto" w:sz="4" w:space="0"/>
              <w:left w:val="nil"/>
              <w:bottom w:val="single" w:color="auto" w:sz="4" w:space="0"/>
              <w:right w:val="single" w:color="auto" w:sz="4" w:space="0"/>
            </w:tcBorders>
            <w:noWrap w:val="0"/>
            <w:vAlign w:val="center"/>
          </w:tcPr>
          <w:p w14:paraId="71A8F0BC">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1545" w:type="dxa"/>
            <w:tcBorders>
              <w:top w:val="single" w:color="auto" w:sz="4" w:space="0"/>
              <w:left w:val="nil"/>
              <w:bottom w:val="single" w:color="auto" w:sz="4" w:space="0"/>
              <w:right w:val="single" w:color="auto" w:sz="4" w:space="0"/>
            </w:tcBorders>
            <w:noWrap w:val="0"/>
            <w:vAlign w:val="center"/>
          </w:tcPr>
          <w:p w14:paraId="2F2925E8">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3723" w:type="dxa"/>
            <w:tcBorders>
              <w:top w:val="single" w:color="auto" w:sz="4" w:space="0"/>
              <w:left w:val="nil"/>
              <w:bottom w:val="single" w:color="auto" w:sz="4" w:space="0"/>
              <w:right w:val="single" w:color="auto" w:sz="4" w:space="0"/>
            </w:tcBorders>
            <w:noWrap w:val="0"/>
            <w:vAlign w:val="center"/>
          </w:tcPr>
          <w:p w14:paraId="75FE3536">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r>
      <w:tr w14:paraId="6E68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8" w:hRule="atLeast"/>
          <w:jc w:val="center"/>
        </w:trPr>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2A4CDAEC">
            <w:pPr>
              <w:rPr>
                <w:rFonts w:hint="default" w:ascii="Times New Roman" w:hAnsi="Times New Roman" w:cs="Times New Roman"/>
                <w:sz w:val="20"/>
                <w:szCs w:val="20"/>
              </w:rPr>
            </w:pPr>
          </w:p>
        </w:tc>
        <w:tc>
          <w:tcPr>
            <w:tcW w:w="931" w:type="dxa"/>
            <w:tcBorders>
              <w:top w:val="single" w:color="auto" w:sz="4" w:space="0"/>
              <w:left w:val="nil"/>
              <w:bottom w:val="single" w:color="auto" w:sz="4" w:space="0"/>
              <w:right w:val="single" w:color="auto" w:sz="4" w:space="0"/>
            </w:tcBorders>
            <w:noWrap w:val="0"/>
            <w:vAlign w:val="center"/>
          </w:tcPr>
          <w:p w14:paraId="2C96995D">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成员1</w:t>
            </w:r>
          </w:p>
        </w:tc>
        <w:tc>
          <w:tcPr>
            <w:tcW w:w="1857" w:type="dxa"/>
            <w:tcBorders>
              <w:top w:val="single" w:color="auto" w:sz="4" w:space="0"/>
              <w:left w:val="nil"/>
              <w:bottom w:val="single" w:color="auto" w:sz="4" w:space="0"/>
              <w:right w:val="single" w:color="auto" w:sz="4" w:space="0"/>
            </w:tcBorders>
            <w:noWrap w:val="0"/>
            <w:vAlign w:val="center"/>
          </w:tcPr>
          <w:p w14:paraId="18941799">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1545" w:type="dxa"/>
            <w:tcBorders>
              <w:top w:val="single" w:color="auto" w:sz="4" w:space="0"/>
              <w:left w:val="nil"/>
              <w:bottom w:val="single" w:color="auto" w:sz="4" w:space="0"/>
              <w:right w:val="single" w:color="auto" w:sz="4" w:space="0"/>
            </w:tcBorders>
            <w:noWrap w:val="0"/>
            <w:vAlign w:val="center"/>
          </w:tcPr>
          <w:p w14:paraId="591DB496">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3723" w:type="dxa"/>
            <w:tcBorders>
              <w:top w:val="single" w:color="auto" w:sz="4" w:space="0"/>
              <w:left w:val="nil"/>
              <w:bottom w:val="single" w:color="auto" w:sz="4" w:space="0"/>
              <w:right w:val="single" w:color="auto" w:sz="4" w:space="0"/>
            </w:tcBorders>
            <w:noWrap w:val="0"/>
            <w:vAlign w:val="center"/>
          </w:tcPr>
          <w:p w14:paraId="78E38B6E">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r>
      <w:tr w14:paraId="316F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jc w:val="center"/>
        </w:trPr>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06858801">
            <w:pPr>
              <w:rPr>
                <w:rFonts w:hint="default" w:ascii="Times New Roman" w:hAnsi="Times New Roman" w:cs="Times New Roman"/>
                <w:sz w:val="20"/>
                <w:szCs w:val="20"/>
              </w:rPr>
            </w:pPr>
          </w:p>
        </w:tc>
        <w:tc>
          <w:tcPr>
            <w:tcW w:w="931" w:type="dxa"/>
            <w:tcBorders>
              <w:top w:val="single" w:color="auto" w:sz="4" w:space="0"/>
              <w:left w:val="nil"/>
              <w:bottom w:val="single" w:color="auto" w:sz="4" w:space="0"/>
              <w:right w:val="single" w:color="auto" w:sz="4" w:space="0"/>
            </w:tcBorders>
            <w:noWrap w:val="0"/>
            <w:vAlign w:val="center"/>
          </w:tcPr>
          <w:p w14:paraId="6DC51044">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w:t>
            </w:r>
          </w:p>
        </w:tc>
        <w:tc>
          <w:tcPr>
            <w:tcW w:w="1857" w:type="dxa"/>
            <w:tcBorders>
              <w:top w:val="single" w:color="auto" w:sz="4" w:space="0"/>
              <w:left w:val="nil"/>
              <w:bottom w:val="single" w:color="auto" w:sz="4" w:space="0"/>
              <w:right w:val="single" w:color="auto" w:sz="4" w:space="0"/>
            </w:tcBorders>
            <w:noWrap w:val="0"/>
            <w:vAlign w:val="center"/>
          </w:tcPr>
          <w:p w14:paraId="52DB66E6">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1545" w:type="dxa"/>
            <w:tcBorders>
              <w:top w:val="single" w:color="auto" w:sz="4" w:space="0"/>
              <w:left w:val="nil"/>
              <w:bottom w:val="single" w:color="auto" w:sz="4" w:space="0"/>
              <w:right w:val="single" w:color="auto" w:sz="4" w:space="0"/>
            </w:tcBorders>
            <w:noWrap w:val="0"/>
            <w:vAlign w:val="center"/>
          </w:tcPr>
          <w:p w14:paraId="1C35EF40">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3723" w:type="dxa"/>
            <w:tcBorders>
              <w:top w:val="single" w:color="auto" w:sz="4" w:space="0"/>
              <w:left w:val="nil"/>
              <w:bottom w:val="single" w:color="auto" w:sz="4" w:space="0"/>
              <w:right w:val="single" w:color="auto" w:sz="4" w:space="0"/>
            </w:tcBorders>
            <w:noWrap w:val="0"/>
            <w:vAlign w:val="center"/>
          </w:tcPr>
          <w:p w14:paraId="6586913B">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r>
    </w:tbl>
    <w:p w14:paraId="77B53C4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．申报工作以及联合体在项目申请成功后项目实施过程中的有关费用按照各自承担的工作量分摊。</w:t>
      </w:r>
    </w:p>
    <w:p w14:paraId="6DEFA21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资金下拨形式及比例：资金下拨给联合体牵头人，由联合体牵头人按</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比例分配给联合体各成员方</w:t>
      </w:r>
      <w:r>
        <w:rPr>
          <w:rFonts w:hint="eastAsia" w:ascii="仿宋_GB2312" w:hAnsi="Times New Roman" w:eastAsia="仿宋_GB2312" w:cs="仿宋_GB2312"/>
          <w:i/>
          <w:kern w:val="2"/>
          <w:sz w:val="32"/>
          <w:szCs w:val="32"/>
          <w:u w:val="single"/>
          <w:lang w:val="en-US" w:eastAsia="zh-CN" w:bidi="ar"/>
        </w:rPr>
        <w:t>（此处填写联合体牵头人将资金按比例拨付给联合体各成员方的方案）</w:t>
      </w:r>
      <w:r>
        <w:rPr>
          <w:rFonts w:hint="eastAsia" w:ascii="仿宋_GB2312" w:hAnsi="Times New Roman" w:eastAsia="仿宋_GB2312" w:cs="仿宋_GB2312"/>
          <w:kern w:val="2"/>
          <w:sz w:val="32"/>
          <w:szCs w:val="32"/>
          <w:lang w:val="en-US" w:eastAsia="zh-CN" w:bidi="ar"/>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3554"/>
        <w:gridCol w:w="2396"/>
        <w:gridCol w:w="1836"/>
      </w:tblGrid>
      <w:tr w14:paraId="7DF5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14:paraId="74EF2A39">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序号</w:t>
            </w:r>
          </w:p>
        </w:tc>
        <w:tc>
          <w:tcPr>
            <w:tcW w:w="3554" w:type="dxa"/>
            <w:tcBorders>
              <w:top w:val="single" w:color="auto" w:sz="4" w:space="0"/>
              <w:left w:val="nil"/>
              <w:bottom w:val="single" w:color="auto" w:sz="4" w:space="0"/>
              <w:right w:val="single" w:color="auto" w:sz="4" w:space="0"/>
            </w:tcBorders>
            <w:noWrap w:val="0"/>
            <w:vAlign w:val="center"/>
          </w:tcPr>
          <w:p w14:paraId="36AA97F8">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单位名称</w:t>
            </w:r>
          </w:p>
        </w:tc>
        <w:tc>
          <w:tcPr>
            <w:tcW w:w="2396" w:type="dxa"/>
            <w:tcBorders>
              <w:top w:val="single" w:color="auto" w:sz="4" w:space="0"/>
              <w:left w:val="nil"/>
              <w:bottom w:val="single" w:color="auto" w:sz="4" w:space="0"/>
              <w:right w:val="single" w:color="auto" w:sz="4" w:space="0"/>
            </w:tcBorders>
            <w:noWrap w:val="0"/>
            <w:vAlign w:val="center"/>
          </w:tcPr>
          <w:p w14:paraId="59AFD11E">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国拨资金/</w:t>
            </w:r>
            <w:r>
              <w:rPr>
                <w:rFonts w:hint="eastAsia" w:ascii="仿宋_GB2312" w:hAnsi="Times New Roman" w:eastAsia="仿宋_GB2312" w:cs="仿宋_GB2312"/>
                <w:b/>
                <w:kern w:val="2"/>
                <w:sz w:val="28"/>
                <w:szCs w:val="28"/>
                <w:lang w:val="en-US" w:eastAsia="zh-CN" w:bidi="ar"/>
              </w:rPr>
              <w:t>国拨资金总额</w:t>
            </w:r>
          </w:p>
        </w:tc>
        <w:tc>
          <w:tcPr>
            <w:tcW w:w="1836" w:type="dxa"/>
            <w:tcBorders>
              <w:top w:val="single" w:color="auto" w:sz="4" w:space="0"/>
              <w:left w:val="nil"/>
              <w:bottom w:val="single" w:color="auto" w:sz="4" w:space="0"/>
              <w:right w:val="single" w:color="auto" w:sz="4" w:space="0"/>
            </w:tcBorders>
            <w:noWrap w:val="0"/>
            <w:vAlign w:val="center"/>
          </w:tcPr>
          <w:p w14:paraId="499A297F">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自筹资金/</w:t>
            </w:r>
            <w:r>
              <w:rPr>
                <w:rFonts w:hint="eastAsia" w:ascii="仿宋_GB2312" w:hAnsi="Times New Roman" w:eastAsia="仿宋_GB2312" w:cs="仿宋_GB2312"/>
                <w:b/>
                <w:kern w:val="2"/>
                <w:sz w:val="28"/>
                <w:szCs w:val="28"/>
                <w:lang w:val="en-US" w:eastAsia="zh-CN" w:bidi="ar"/>
              </w:rPr>
              <w:t>自筹资金总额</w:t>
            </w:r>
          </w:p>
        </w:tc>
      </w:tr>
      <w:tr w14:paraId="4137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14:paraId="331AD67A">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3554" w:type="dxa"/>
            <w:tcBorders>
              <w:top w:val="single" w:color="auto" w:sz="4" w:space="0"/>
              <w:left w:val="nil"/>
              <w:bottom w:val="single" w:color="auto" w:sz="4" w:space="0"/>
              <w:right w:val="single" w:color="auto" w:sz="4" w:space="0"/>
            </w:tcBorders>
            <w:noWrap w:val="0"/>
            <w:vAlign w:val="center"/>
          </w:tcPr>
          <w:p w14:paraId="1A5B7DF7">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牵头单位</w:t>
            </w:r>
          </w:p>
        </w:tc>
        <w:tc>
          <w:tcPr>
            <w:tcW w:w="2396" w:type="dxa"/>
            <w:tcBorders>
              <w:top w:val="single" w:color="auto" w:sz="4" w:space="0"/>
              <w:left w:val="nil"/>
              <w:bottom w:val="single" w:color="auto" w:sz="4" w:space="0"/>
              <w:right w:val="single" w:color="auto" w:sz="4" w:space="0"/>
            </w:tcBorders>
            <w:noWrap w:val="0"/>
            <w:vAlign w:val="center"/>
          </w:tcPr>
          <w:p w14:paraId="1AF8F97B">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1836" w:type="dxa"/>
            <w:tcBorders>
              <w:top w:val="single" w:color="auto" w:sz="4" w:space="0"/>
              <w:left w:val="nil"/>
              <w:bottom w:val="single" w:color="auto" w:sz="4" w:space="0"/>
              <w:right w:val="single" w:color="auto" w:sz="4" w:space="0"/>
            </w:tcBorders>
            <w:noWrap w:val="0"/>
            <w:vAlign w:val="center"/>
          </w:tcPr>
          <w:p w14:paraId="1EDBDFC0">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r>
      <w:tr w14:paraId="748F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14:paraId="050635E2">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3554" w:type="dxa"/>
            <w:tcBorders>
              <w:top w:val="single" w:color="auto" w:sz="4" w:space="0"/>
              <w:left w:val="nil"/>
              <w:bottom w:val="single" w:color="auto" w:sz="4" w:space="0"/>
              <w:right w:val="single" w:color="auto" w:sz="4" w:space="0"/>
            </w:tcBorders>
            <w:noWrap w:val="0"/>
            <w:vAlign w:val="center"/>
          </w:tcPr>
          <w:p w14:paraId="4F373826">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成员1</w:t>
            </w:r>
          </w:p>
        </w:tc>
        <w:tc>
          <w:tcPr>
            <w:tcW w:w="2396" w:type="dxa"/>
            <w:tcBorders>
              <w:top w:val="single" w:color="auto" w:sz="4" w:space="0"/>
              <w:left w:val="nil"/>
              <w:bottom w:val="single" w:color="auto" w:sz="4" w:space="0"/>
              <w:right w:val="single" w:color="auto" w:sz="4" w:space="0"/>
            </w:tcBorders>
            <w:noWrap w:val="0"/>
            <w:vAlign w:val="center"/>
          </w:tcPr>
          <w:p w14:paraId="69B88956">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1836" w:type="dxa"/>
            <w:tcBorders>
              <w:top w:val="single" w:color="auto" w:sz="4" w:space="0"/>
              <w:left w:val="nil"/>
              <w:bottom w:val="single" w:color="auto" w:sz="4" w:space="0"/>
              <w:right w:val="single" w:color="auto" w:sz="4" w:space="0"/>
            </w:tcBorders>
            <w:noWrap w:val="0"/>
            <w:vAlign w:val="center"/>
          </w:tcPr>
          <w:p w14:paraId="2D73C2B0">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r>
      <w:tr w14:paraId="72FC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14:paraId="6037B2FC">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3554" w:type="dxa"/>
            <w:tcBorders>
              <w:top w:val="single" w:color="auto" w:sz="4" w:space="0"/>
              <w:left w:val="nil"/>
              <w:bottom w:val="single" w:color="auto" w:sz="4" w:space="0"/>
              <w:right w:val="single" w:color="auto" w:sz="4" w:space="0"/>
            </w:tcBorders>
            <w:noWrap w:val="0"/>
            <w:vAlign w:val="center"/>
          </w:tcPr>
          <w:p w14:paraId="586F078A">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w:t>
            </w:r>
          </w:p>
        </w:tc>
        <w:tc>
          <w:tcPr>
            <w:tcW w:w="2396" w:type="dxa"/>
            <w:tcBorders>
              <w:top w:val="single" w:color="auto" w:sz="4" w:space="0"/>
              <w:left w:val="nil"/>
              <w:bottom w:val="single" w:color="auto" w:sz="4" w:space="0"/>
              <w:right w:val="single" w:color="auto" w:sz="4" w:space="0"/>
            </w:tcBorders>
            <w:noWrap w:val="0"/>
            <w:vAlign w:val="center"/>
          </w:tcPr>
          <w:p w14:paraId="38066760">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1836" w:type="dxa"/>
            <w:tcBorders>
              <w:top w:val="single" w:color="auto" w:sz="4" w:space="0"/>
              <w:left w:val="nil"/>
              <w:bottom w:val="single" w:color="auto" w:sz="4" w:space="0"/>
              <w:right w:val="single" w:color="auto" w:sz="4" w:space="0"/>
            </w:tcBorders>
            <w:noWrap w:val="0"/>
            <w:vAlign w:val="center"/>
          </w:tcPr>
          <w:p w14:paraId="39975F9E">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r>
    </w:tbl>
    <w:p w14:paraId="77A1658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．联合体在项目申请成功后，本联合体协议是合同的附件，对联合体各成员单位有合同约束力。</w:t>
      </w:r>
    </w:p>
    <w:p w14:paraId="40C67CA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．本协议书自签署之日起生效，合同履行完毕后自动失效。</w:t>
      </w:r>
    </w:p>
    <w:p w14:paraId="0B8043D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8</w:t>
      </w:r>
      <w:r>
        <w:rPr>
          <w:rFonts w:hint="eastAsia" w:ascii="仿宋_GB2312" w:hAnsi="Times New Roman" w:eastAsia="仿宋_GB2312" w:cs="仿宋_GB2312"/>
          <w:kern w:val="2"/>
          <w:sz w:val="32"/>
          <w:szCs w:val="32"/>
          <w:lang w:val="en-US" w:eastAsia="zh-CN" w:bidi="ar"/>
        </w:rPr>
        <w:t>．本协议书一式</w:t>
      </w:r>
      <w:r>
        <w:rPr>
          <w:rFonts w:hint="default" w:ascii="Times New Roman" w:hAnsi="Times New Roman" w:eastAsia="仿宋_GB2312" w:cs="Times New Roman"/>
          <w:kern w:val="2"/>
          <w:sz w:val="32"/>
          <w:szCs w:val="32"/>
          <w:lang w:val="en-US" w:eastAsia="zh-CN" w:bidi="ar"/>
        </w:rPr>
        <w:t>____</w:t>
      </w:r>
      <w:r>
        <w:rPr>
          <w:rFonts w:hint="eastAsia" w:ascii="仿宋_GB2312" w:hAnsi="Times New Roman" w:eastAsia="仿宋_GB2312" w:cs="仿宋_GB2312"/>
          <w:kern w:val="2"/>
          <w:sz w:val="32"/>
          <w:szCs w:val="32"/>
          <w:lang w:val="en-US" w:eastAsia="zh-CN" w:bidi="ar"/>
        </w:rPr>
        <w:t>份，联合体成员和申报人各执一份。</w:t>
      </w:r>
    </w:p>
    <w:p w14:paraId="7DBD48E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牵头人名称：</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（盖单位公章）</w:t>
      </w:r>
    </w:p>
    <w:p w14:paraId="2BA1084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法定代表人或其委托代理人：</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（签字</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盖章）</w:t>
      </w:r>
    </w:p>
    <w:p w14:paraId="60087D0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690925C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成员一名称：</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（盖单位公章）</w:t>
      </w:r>
    </w:p>
    <w:p w14:paraId="668D072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法定代表人或其委托代理人：</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（签字</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盖章）</w:t>
      </w:r>
    </w:p>
    <w:p w14:paraId="3A1959F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成员二名称：</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（盖单位公章）</w:t>
      </w:r>
    </w:p>
    <w:p w14:paraId="5D069A0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32"/>
          <w:szCs w:val="32"/>
          <w:lang w:val="en-US" w:eastAsia="zh-CN" w:bidi="ar"/>
        </w:rPr>
        <w:t>法定代表人或其委托代理人：</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（签字</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盖章）</w:t>
      </w:r>
    </w:p>
    <w:p w14:paraId="779841A3">
      <w:pPr>
        <w:keepNext w:val="0"/>
        <w:keepLines w:val="0"/>
        <w:widowControl w:val="0"/>
        <w:suppressLineNumbers w:val="0"/>
        <w:spacing w:before="0" w:beforeAutospacing="0" w:after="0" w:afterAutospacing="0" w:line="560" w:lineRule="exact"/>
        <w:ind w:left="0" w:right="0" w:firstLine="640" w:firstLineChars="200"/>
        <w:jc w:val="righ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日</w:t>
      </w:r>
    </w:p>
    <w:p w14:paraId="15194005">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注：</w:t>
      </w:r>
    </w:p>
    <w:p w14:paraId="291B1588">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r>
        <w:rPr>
          <w:rFonts w:hint="eastAsia" w:ascii="仿宋_GB2312" w:hAnsi="Times New Roman" w:eastAsia="仿宋_GB2312" w:cs="仿宋_GB2312"/>
          <w:kern w:val="2"/>
          <w:sz w:val="24"/>
          <w:szCs w:val="24"/>
          <w:lang w:val="en-US" w:eastAsia="zh-CN" w:bidi="ar"/>
        </w:rPr>
        <w:t>、本协议书由委托人签字的，应附法定代表人签字的授权委托书。</w:t>
      </w:r>
    </w:p>
    <w:p w14:paraId="322BD78A">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kern w:val="2"/>
          <w:sz w:val="24"/>
          <w:szCs w:val="24"/>
        </w:rPr>
      </w:pPr>
      <w:r>
        <w:rPr>
          <w:rFonts w:hint="default" w:ascii="Times New Roman" w:hAnsi="Times New Roman" w:eastAsia="仿宋_GB2312" w:cs="Times New Roman"/>
          <w:kern w:val="2"/>
          <w:sz w:val="24"/>
          <w:szCs w:val="24"/>
          <w:lang w:val="en-US" w:eastAsia="zh-CN" w:bidi="ar"/>
        </w:rPr>
        <w:t>2</w:t>
      </w:r>
      <w:r>
        <w:rPr>
          <w:rFonts w:hint="eastAsia" w:ascii="仿宋_GB2312" w:hAnsi="Times New Roman" w:eastAsia="仿宋_GB2312" w:cs="仿宋_GB2312"/>
          <w:kern w:val="2"/>
          <w:sz w:val="24"/>
          <w:szCs w:val="24"/>
          <w:lang w:val="en-US" w:eastAsia="zh-CN" w:bidi="ar"/>
        </w:rPr>
        <w:t>、</w:t>
      </w:r>
      <w:r>
        <w:rPr>
          <w:rFonts w:hint="eastAsia" w:ascii="仿宋_GB2312" w:hAnsi="仿宋_GB2312" w:eastAsia="仿宋_GB2312" w:cs="仿宋_GB2312"/>
          <w:kern w:val="2"/>
          <w:sz w:val="24"/>
          <w:szCs w:val="24"/>
          <w:lang w:val="en-US" w:eastAsia="zh-CN" w:bidi="ar"/>
        </w:rPr>
        <w:t>本“联合体协议书”为非格</w:t>
      </w:r>
      <w:r>
        <w:rPr>
          <w:rFonts w:hint="eastAsia" w:ascii="仿宋_GB2312" w:hAnsi="Times New Roman" w:eastAsia="仿宋_GB2312" w:cs="仿宋_GB2312"/>
          <w:kern w:val="2"/>
          <w:sz w:val="24"/>
          <w:szCs w:val="24"/>
          <w:lang w:val="en-US" w:eastAsia="zh-CN" w:bidi="ar"/>
        </w:rPr>
        <w:t>式性文件，仅列出了协议的内容要点，供各申报单位参考。联合体申报单位可根据自身实际情况，</w:t>
      </w:r>
      <w:r>
        <w:rPr>
          <w:rFonts w:hint="eastAsia" w:ascii="仿宋_GB2312" w:hAnsi="仿宋_GB2312" w:eastAsia="仿宋_GB2312" w:cs="仿宋_GB2312"/>
          <w:kern w:val="2"/>
          <w:sz w:val="24"/>
          <w:szCs w:val="24"/>
          <w:lang w:val="en-US" w:eastAsia="zh-CN" w:bidi="ar"/>
        </w:rPr>
        <w:t>在本“联合体协议书”中增加相关内容。</w:t>
      </w:r>
    </w:p>
    <w:p w14:paraId="3BB5FA20">
      <w:pPr>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color w:val="auto"/>
          <w:lang w:val="en"/>
        </w:rPr>
      </w:pPr>
      <w:r>
        <w:rPr>
          <w:rFonts w:hint="eastAsia" w:ascii="仿宋_GB2312" w:hAnsi="仿宋_GB2312" w:eastAsia="仿宋_GB2312" w:cs="仿宋_GB2312"/>
          <w:kern w:val="2"/>
          <w:sz w:val="24"/>
          <w:szCs w:val="24"/>
          <w:lang w:val="en-US" w:eastAsia="zh-CN" w:bidi="ar"/>
        </w:rPr>
        <w:t>说明：联合体牵头人与联合体各成员方共同签订，可由牵头人和各成</w:t>
      </w:r>
      <w:r>
        <w:rPr>
          <w:rFonts w:hint="eastAsia" w:ascii="仿宋_GB2312" w:hAnsi="Times New Roman" w:eastAsia="仿宋_GB2312" w:cs="仿宋_GB2312"/>
          <w:kern w:val="2"/>
          <w:sz w:val="24"/>
          <w:szCs w:val="24"/>
          <w:lang w:val="en-US" w:eastAsia="zh-CN" w:bidi="ar"/>
        </w:rPr>
        <w:t>员方分别两两盖章，并由双方法定代表人或其委托代理人签字或盖章，上传扫描件。</w:t>
      </w:r>
      <w:bookmarkStart w:id="0" w:name="_GoBack"/>
      <w:bookmarkEnd w:id="0"/>
    </w:p>
    <w:sectPr>
      <w:headerReference r:id="rId3" w:type="default"/>
      <w:footerReference r:id="rId4"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imes New Roman (正文 CS 字体)">
    <w:altName w:val="宋体"/>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楷体简体">
    <w:panose1 w:val="02010601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方圆魂心体"/>
    <w:panose1 w:val="00000000000000000000"/>
    <w:charset w:val="00"/>
    <w:family w:val="auto"/>
    <w:pitch w:val="default"/>
    <w:sig w:usb0="00000000" w:usb1="00000000" w:usb2="00000000" w:usb3="00000000" w:csb0="00000000" w:csb1="00000000"/>
  </w:font>
  <w:font w:name="方圆魂心体">
    <w:panose1 w:val="02000009000000000000"/>
    <w:charset w:val="80"/>
    <w:family w:val="auto"/>
    <w:pitch w:val="default"/>
    <w:sig w:usb0="A1007AEF" w:usb1="F9DF7CFB" w:usb2="0000001E" w:usb3="00000000" w:csb0="2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E28B">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2CAF2">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42CAF2">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2AE6">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41944"/>
    <w:rsid w:val="00091C9C"/>
    <w:rsid w:val="000D1743"/>
    <w:rsid w:val="00125509"/>
    <w:rsid w:val="00145176"/>
    <w:rsid w:val="00216FC4"/>
    <w:rsid w:val="00261EA8"/>
    <w:rsid w:val="004C0274"/>
    <w:rsid w:val="004E43BF"/>
    <w:rsid w:val="004F46E1"/>
    <w:rsid w:val="005527E9"/>
    <w:rsid w:val="005C55EE"/>
    <w:rsid w:val="00622962"/>
    <w:rsid w:val="0069106D"/>
    <w:rsid w:val="00781B8D"/>
    <w:rsid w:val="007B6149"/>
    <w:rsid w:val="00861DEB"/>
    <w:rsid w:val="008757EB"/>
    <w:rsid w:val="008D608C"/>
    <w:rsid w:val="00910E76"/>
    <w:rsid w:val="009200A9"/>
    <w:rsid w:val="009B45CE"/>
    <w:rsid w:val="00A84D73"/>
    <w:rsid w:val="00AC5B8B"/>
    <w:rsid w:val="00B22BA0"/>
    <w:rsid w:val="00B50882"/>
    <w:rsid w:val="00B77B43"/>
    <w:rsid w:val="00BC50A8"/>
    <w:rsid w:val="00C8097C"/>
    <w:rsid w:val="00CF5521"/>
    <w:rsid w:val="00EC2F34"/>
    <w:rsid w:val="00F01F8F"/>
    <w:rsid w:val="00F75DD2"/>
    <w:rsid w:val="00F76398"/>
    <w:rsid w:val="01115E6A"/>
    <w:rsid w:val="012A5817"/>
    <w:rsid w:val="015123B9"/>
    <w:rsid w:val="01527EDF"/>
    <w:rsid w:val="015754F6"/>
    <w:rsid w:val="015B4120"/>
    <w:rsid w:val="016814B1"/>
    <w:rsid w:val="018A0714"/>
    <w:rsid w:val="018E53BB"/>
    <w:rsid w:val="01A551DF"/>
    <w:rsid w:val="01A56261"/>
    <w:rsid w:val="01D9415D"/>
    <w:rsid w:val="01FB2325"/>
    <w:rsid w:val="02445A7A"/>
    <w:rsid w:val="024535A0"/>
    <w:rsid w:val="024E4B4B"/>
    <w:rsid w:val="028247F4"/>
    <w:rsid w:val="029702A0"/>
    <w:rsid w:val="02A4476B"/>
    <w:rsid w:val="02AF068D"/>
    <w:rsid w:val="02C92423"/>
    <w:rsid w:val="02CE0648"/>
    <w:rsid w:val="02E07E06"/>
    <w:rsid w:val="02FA082F"/>
    <w:rsid w:val="03326279"/>
    <w:rsid w:val="03433852"/>
    <w:rsid w:val="03685798"/>
    <w:rsid w:val="03806F86"/>
    <w:rsid w:val="038A1BB2"/>
    <w:rsid w:val="039327D7"/>
    <w:rsid w:val="039849B2"/>
    <w:rsid w:val="03A93B88"/>
    <w:rsid w:val="03D782A1"/>
    <w:rsid w:val="042E7F29"/>
    <w:rsid w:val="04462463"/>
    <w:rsid w:val="04676F3E"/>
    <w:rsid w:val="048C54B6"/>
    <w:rsid w:val="049D76C3"/>
    <w:rsid w:val="04A62A1C"/>
    <w:rsid w:val="05452235"/>
    <w:rsid w:val="0563090D"/>
    <w:rsid w:val="05777F14"/>
    <w:rsid w:val="05A76A4C"/>
    <w:rsid w:val="062845EA"/>
    <w:rsid w:val="063A28DE"/>
    <w:rsid w:val="06510877"/>
    <w:rsid w:val="06581AF4"/>
    <w:rsid w:val="06846D8D"/>
    <w:rsid w:val="069F3BC7"/>
    <w:rsid w:val="06A0349B"/>
    <w:rsid w:val="06B07B82"/>
    <w:rsid w:val="06C673A5"/>
    <w:rsid w:val="06DD649D"/>
    <w:rsid w:val="06E535F7"/>
    <w:rsid w:val="07593D76"/>
    <w:rsid w:val="075C3866"/>
    <w:rsid w:val="07612C2A"/>
    <w:rsid w:val="07CC10A1"/>
    <w:rsid w:val="07D17DB0"/>
    <w:rsid w:val="07FB4E2D"/>
    <w:rsid w:val="07FC0BA5"/>
    <w:rsid w:val="082D0D5E"/>
    <w:rsid w:val="083B347B"/>
    <w:rsid w:val="088361AB"/>
    <w:rsid w:val="089A4646"/>
    <w:rsid w:val="08FF364F"/>
    <w:rsid w:val="090B10A0"/>
    <w:rsid w:val="091A7535"/>
    <w:rsid w:val="091C0E8C"/>
    <w:rsid w:val="091E2A71"/>
    <w:rsid w:val="095567BF"/>
    <w:rsid w:val="09615163"/>
    <w:rsid w:val="09C37BCC"/>
    <w:rsid w:val="09C91E87"/>
    <w:rsid w:val="09CB082F"/>
    <w:rsid w:val="09EC7123"/>
    <w:rsid w:val="0A36214C"/>
    <w:rsid w:val="0A943317"/>
    <w:rsid w:val="0AAD755F"/>
    <w:rsid w:val="0AB07738"/>
    <w:rsid w:val="0AB50447"/>
    <w:rsid w:val="0ACDDDB1"/>
    <w:rsid w:val="0AD16319"/>
    <w:rsid w:val="0B192783"/>
    <w:rsid w:val="0B301A96"/>
    <w:rsid w:val="0B381131"/>
    <w:rsid w:val="0B48482D"/>
    <w:rsid w:val="0B642CE9"/>
    <w:rsid w:val="0B84338B"/>
    <w:rsid w:val="0B93537C"/>
    <w:rsid w:val="0B9D61FB"/>
    <w:rsid w:val="0BEF6009"/>
    <w:rsid w:val="0C4C20FB"/>
    <w:rsid w:val="0C5A7941"/>
    <w:rsid w:val="0C8A677F"/>
    <w:rsid w:val="0C8D626F"/>
    <w:rsid w:val="0CBE3ADF"/>
    <w:rsid w:val="0CC779D3"/>
    <w:rsid w:val="0CCE33C8"/>
    <w:rsid w:val="0CDD71F7"/>
    <w:rsid w:val="0D077DD0"/>
    <w:rsid w:val="0D0E73B0"/>
    <w:rsid w:val="0D110C4F"/>
    <w:rsid w:val="0D172C84"/>
    <w:rsid w:val="0D5BFCBA"/>
    <w:rsid w:val="0D6F5ECE"/>
    <w:rsid w:val="0D8B0A01"/>
    <w:rsid w:val="0DACE49F"/>
    <w:rsid w:val="0DC34055"/>
    <w:rsid w:val="0DF93BBD"/>
    <w:rsid w:val="0DFB4539"/>
    <w:rsid w:val="0E1E3623"/>
    <w:rsid w:val="0E342E47"/>
    <w:rsid w:val="0E3B13C3"/>
    <w:rsid w:val="0E4312DC"/>
    <w:rsid w:val="0E883192"/>
    <w:rsid w:val="0EA039FB"/>
    <w:rsid w:val="0EC95C85"/>
    <w:rsid w:val="0EDB7766"/>
    <w:rsid w:val="0EDF7256"/>
    <w:rsid w:val="0F1B4006"/>
    <w:rsid w:val="0F6EC67D"/>
    <w:rsid w:val="0F917E25"/>
    <w:rsid w:val="0FBD6E6C"/>
    <w:rsid w:val="0FC71A98"/>
    <w:rsid w:val="0FCB77DB"/>
    <w:rsid w:val="0FDA5C70"/>
    <w:rsid w:val="0FF705D0"/>
    <w:rsid w:val="10667503"/>
    <w:rsid w:val="107439CE"/>
    <w:rsid w:val="10EA0134"/>
    <w:rsid w:val="111807FE"/>
    <w:rsid w:val="113030A5"/>
    <w:rsid w:val="11427629"/>
    <w:rsid w:val="11561326"/>
    <w:rsid w:val="117345B2"/>
    <w:rsid w:val="118063A3"/>
    <w:rsid w:val="11C24C0D"/>
    <w:rsid w:val="11DA5AB3"/>
    <w:rsid w:val="11DD37F5"/>
    <w:rsid w:val="11FB1DB6"/>
    <w:rsid w:val="124675EC"/>
    <w:rsid w:val="12476189"/>
    <w:rsid w:val="12577104"/>
    <w:rsid w:val="125C6E10"/>
    <w:rsid w:val="128D6FC9"/>
    <w:rsid w:val="12900868"/>
    <w:rsid w:val="12A17EF2"/>
    <w:rsid w:val="12BD6BD0"/>
    <w:rsid w:val="12CA3933"/>
    <w:rsid w:val="12CD5618"/>
    <w:rsid w:val="12D11EAB"/>
    <w:rsid w:val="12FD60C7"/>
    <w:rsid w:val="134358DA"/>
    <w:rsid w:val="13482EF0"/>
    <w:rsid w:val="13530E99"/>
    <w:rsid w:val="13573133"/>
    <w:rsid w:val="13842174"/>
    <w:rsid w:val="13A56B55"/>
    <w:rsid w:val="13B3477B"/>
    <w:rsid w:val="13DB89FA"/>
    <w:rsid w:val="13E72709"/>
    <w:rsid w:val="14036F6F"/>
    <w:rsid w:val="14180B15"/>
    <w:rsid w:val="143516C6"/>
    <w:rsid w:val="147541B9"/>
    <w:rsid w:val="148D1503"/>
    <w:rsid w:val="14994962"/>
    <w:rsid w:val="14AE3227"/>
    <w:rsid w:val="14DF7BDA"/>
    <w:rsid w:val="151614F8"/>
    <w:rsid w:val="152F4368"/>
    <w:rsid w:val="155913E5"/>
    <w:rsid w:val="15657D89"/>
    <w:rsid w:val="15875F52"/>
    <w:rsid w:val="15A358AD"/>
    <w:rsid w:val="15B42ABF"/>
    <w:rsid w:val="15C40F54"/>
    <w:rsid w:val="15DB535A"/>
    <w:rsid w:val="15EC04AB"/>
    <w:rsid w:val="160A4236"/>
    <w:rsid w:val="160C28FB"/>
    <w:rsid w:val="1635775C"/>
    <w:rsid w:val="16493207"/>
    <w:rsid w:val="1650374D"/>
    <w:rsid w:val="166F12EF"/>
    <w:rsid w:val="168E1562"/>
    <w:rsid w:val="169B17CA"/>
    <w:rsid w:val="16FDA621"/>
    <w:rsid w:val="16FE2244"/>
    <w:rsid w:val="170D06D9"/>
    <w:rsid w:val="1739719B"/>
    <w:rsid w:val="17771FF6"/>
    <w:rsid w:val="17872239"/>
    <w:rsid w:val="17976D89"/>
    <w:rsid w:val="17B92534"/>
    <w:rsid w:val="17BE19D3"/>
    <w:rsid w:val="17FDA606"/>
    <w:rsid w:val="180E64B6"/>
    <w:rsid w:val="18245132"/>
    <w:rsid w:val="188032E7"/>
    <w:rsid w:val="1890511D"/>
    <w:rsid w:val="18D5AC37"/>
    <w:rsid w:val="1901601B"/>
    <w:rsid w:val="19212219"/>
    <w:rsid w:val="19A277FE"/>
    <w:rsid w:val="19C555EB"/>
    <w:rsid w:val="1A4D1A2A"/>
    <w:rsid w:val="1A607B05"/>
    <w:rsid w:val="1A741FC6"/>
    <w:rsid w:val="1ACE77E4"/>
    <w:rsid w:val="1AF75928"/>
    <w:rsid w:val="1AFD4607"/>
    <w:rsid w:val="1B034A78"/>
    <w:rsid w:val="1B281F85"/>
    <w:rsid w:val="1B3A5AA4"/>
    <w:rsid w:val="1B9B1F37"/>
    <w:rsid w:val="1BBE1FA1"/>
    <w:rsid w:val="1BC25F36"/>
    <w:rsid w:val="1BD21EF1"/>
    <w:rsid w:val="1BDDAC6C"/>
    <w:rsid w:val="1BF6E975"/>
    <w:rsid w:val="1BFB0AE5"/>
    <w:rsid w:val="1BFB0FB0"/>
    <w:rsid w:val="1C2D7127"/>
    <w:rsid w:val="1C7A6810"/>
    <w:rsid w:val="1CA82275"/>
    <w:rsid w:val="1CEB14BC"/>
    <w:rsid w:val="1CFD391F"/>
    <w:rsid w:val="1D36B72D"/>
    <w:rsid w:val="1D39601D"/>
    <w:rsid w:val="1D3A1AFC"/>
    <w:rsid w:val="1D833C3B"/>
    <w:rsid w:val="1DB055BD"/>
    <w:rsid w:val="1DFA9747"/>
    <w:rsid w:val="1DFF2C22"/>
    <w:rsid w:val="1DFFA28F"/>
    <w:rsid w:val="1E0A7720"/>
    <w:rsid w:val="1E193E07"/>
    <w:rsid w:val="1E42510C"/>
    <w:rsid w:val="1E5FBD58"/>
    <w:rsid w:val="1E764DB5"/>
    <w:rsid w:val="1E8A6AB3"/>
    <w:rsid w:val="1EA10810"/>
    <w:rsid w:val="1EA203A0"/>
    <w:rsid w:val="1EB47392"/>
    <w:rsid w:val="1EF1B152"/>
    <w:rsid w:val="1EFD1505"/>
    <w:rsid w:val="1F225BA0"/>
    <w:rsid w:val="1F2E02E8"/>
    <w:rsid w:val="1F5570C1"/>
    <w:rsid w:val="1F6BE0F7"/>
    <w:rsid w:val="1F6ECFEE"/>
    <w:rsid w:val="1F752AED"/>
    <w:rsid w:val="1F770DE5"/>
    <w:rsid w:val="1F7EFB50"/>
    <w:rsid w:val="1FAF4022"/>
    <w:rsid w:val="1FB70EF1"/>
    <w:rsid w:val="1FB79F15"/>
    <w:rsid w:val="1FEC15BE"/>
    <w:rsid w:val="1FED0AC5"/>
    <w:rsid w:val="1FEFB746"/>
    <w:rsid w:val="1FF37E37"/>
    <w:rsid w:val="1FF5B4ED"/>
    <w:rsid w:val="1FF98515"/>
    <w:rsid w:val="1FFB4356"/>
    <w:rsid w:val="1FFC7FF4"/>
    <w:rsid w:val="1FFF7ECB"/>
    <w:rsid w:val="1FFF972A"/>
    <w:rsid w:val="20014B53"/>
    <w:rsid w:val="20077D36"/>
    <w:rsid w:val="200A1C59"/>
    <w:rsid w:val="201F6892"/>
    <w:rsid w:val="204F3B10"/>
    <w:rsid w:val="204F58BE"/>
    <w:rsid w:val="207D067D"/>
    <w:rsid w:val="20853119"/>
    <w:rsid w:val="20963772"/>
    <w:rsid w:val="20B51BE8"/>
    <w:rsid w:val="20B91875"/>
    <w:rsid w:val="20D81D57"/>
    <w:rsid w:val="20EF0E4F"/>
    <w:rsid w:val="213F5933"/>
    <w:rsid w:val="21753288"/>
    <w:rsid w:val="21843C8D"/>
    <w:rsid w:val="219D0C9F"/>
    <w:rsid w:val="21AA36F4"/>
    <w:rsid w:val="21D00F87"/>
    <w:rsid w:val="220152DE"/>
    <w:rsid w:val="224B3F25"/>
    <w:rsid w:val="22C34341"/>
    <w:rsid w:val="22C75BE0"/>
    <w:rsid w:val="22CD6F6E"/>
    <w:rsid w:val="23202753"/>
    <w:rsid w:val="233D40F4"/>
    <w:rsid w:val="24101808"/>
    <w:rsid w:val="244020ED"/>
    <w:rsid w:val="24583DD4"/>
    <w:rsid w:val="24743B45"/>
    <w:rsid w:val="24823160"/>
    <w:rsid w:val="2491478A"/>
    <w:rsid w:val="24961D0D"/>
    <w:rsid w:val="24E231A5"/>
    <w:rsid w:val="24F350DC"/>
    <w:rsid w:val="24F44C86"/>
    <w:rsid w:val="253B28B5"/>
    <w:rsid w:val="25822292"/>
    <w:rsid w:val="25827B2D"/>
    <w:rsid w:val="259124D5"/>
    <w:rsid w:val="25A246E2"/>
    <w:rsid w:val="25A71077"/>
    <w:rsid w:val="25AF752A"/>
    <w:rsid w:val="26245EBF"/>
    <w:rsid w:val="26647BE9"/>
    <w:rsid w:val="26AD1590"/>
    <w:rsid w:val="26BDD290"/>
    <w:rsid w:val="26BE72FA"/>
    <w:rsid w:val="26CF1507"/>
    <w:rsid w:val="26E07BA7"/>
    <w:rsid w:val="26F1465A"/>
    <w:rsid w:val="26FEB369"/>
    <w:rsid w:val="27054F28"/>
    <w:rsid w:val="275B2D9A"/>
    <w:rsid w:val="27A24E6D"/>
    <w:rsid w:val="27AB5AF8"/>
    <w:rsid w:val="27D019DA"/>
    <w:rsid w:val="27DB4F62"/>
    <w:rsid w:val="27DF3E66"/>
    <w:rsid w:val="27E2170E"/>
    <w:rsid w:val="27EFA1B3"/>
    <w:rsid w:val="28321D4D"/>
    <w:rsid w:val="2843595B"/>
    <w:rsid w:val="28483B04"/>
    <w:rsid w:val="284A76B9"/>
    <w:rsid w:val="2858B6B7"/>
    <w:rsid w:val="286332DD"/>
    <w:rsid w:val="28810F26"/>
    <w:rsid w:val="28812CD5"/>
    <w:rsid w:val="289C18BC"/>
    <w:rsid w:val="28C41D62"/>
    <w:rsid w:val="290A4A78"/>
    <w:rsid w:val="297A7E50"/>
    <w:rsid w:val="29A80C54"/>
    <w:rsid w:val="29AE07F3"/>
    <w:rsid w:val="29CDB30F"/>
    <w:rsid w:val="29EE3B18"/>
    <w:rsid w:val="29F6324E"/>
    <w:rsid w:val="2A247DBB"/>
    <w:rsid w:val="2A2D4EC2"/>
    <w:rsid w:val="2A2E29E8"/>
    <w:rsid w:val="2A662960"/>
    <w:rsid w:val="2A7F1496"/>
    <w:rsid w:val="2A950CB9"/>
    <w:rsid w:val="2A9F9A91"/>
    <w:rsid w:val="2AA93E47"/>
    <w:rsid w:val="2ABC5433"/>
    <w:rsid w:val="2AE34015"/>
    <w:rsid w:val="2B0100FD"/>
    <w:rsid w:val="2B17347C"/>
    <w:rsid w:val="2B2008F4"/>
    <w:rsid w:val="2B3C7601"/>
    <w:rsid w:val="2B404781"/>
    <w:rsid w:val="2B42499D"/>
    <w:rsid w:val="2B554664"/>
    <w:rsid w:val="2B5F6199"/>
    <w:rsid w:val="2B732DA8"/>
    <w:rsid w:val="2B794137"/>
    <w:rsid w:val="2B8E17F9"/>
    <w:rsid w:val="2B960A5E"/>
    <w:rsid w:val="2C35005E"/>
    <w:rsid w:val="2C385DA0"/>
    <w:rsid w:val="2C5000EA"/>
    <w:rsid w:val="2C92725E"/>
    <w:rsid w:val="2CB82A3D"/>
    <w:rsid w:val="2CD027CC"/>
    <w:rsid w:val="2CE11F94"/>
    <w:rsid w:val="2CFB3C17"/>
    <w:rsid w:val="2D1D71A5"/>
    <w:rsid w:val="2D1F486A"/>
    <w:rsid w:val="2D392D48"/>
    <w:rsid w:val="2D460FD6"/>
    <w:rsid w:val="2D504D62"/>
    <w:rsid w:val="2D5619A2"/>
    <w:rsid w:val="2D7A3A3A"/>
    <w:rsid w:val="2D7DA4AF"/>
    <w:rsid w:val="2D9F1678"/>
    <w:rsid w:val="2DAF3E40"/>
    <w:rsid w:val="2DB69951"/>
    <w:rsid w:val="2DDE41D5"/>
    <w:rsid w:val="2DF54FC7"/>
    <w:rsid w:val="2DFEDBB2"/>
    <w:rsid w:val="2DFF6B75"/>
    <w:rsid w:val="2E1D524D"/>
    <w:rsid w:val="2E5A3DAC"/>
    <w:rsid w:val="2E6469D8"/>
    <w:rsid w:val="2E722F28"/>
    <w:rsid w:val="2E8E6ACF"/>
    <w:rsid w:val="2EA511A1"/>
    <w:rsid w:val="2EBB3863"/>
    <w:rsid w:val="2ED04C56"/>
    <w:rsid w:val="2EDC0C65"/>
    <w:rsid w:val="2EE7D229"/>
    <w:rsid w:val="2EE8585B"/>
    <w:rsid w:val="2EE87609"/>
    <w:rsid w:val="2EEE0998"/>
    <w:rsid w:val="2F0B779C"/>
    <w:rsid w:val="2F157BEC"/>
    <w:rsid w:val="2F212B1B"/>
    <w:rsid w:val="2F4EF250"/>
    <w:rsid w:val="2F580725"/>
    <w:rsid w:val="2F5F53F2"/>
    <w:rsid w:val="2F5FF906"/>
    <w:rsid w:val="2F7E10A3"/>
    <w:rsid w:val="2F8F5F10"/>
    <w:rsid w:val="2F9EB7D0"/>
    <w:rsid w:val="2F9F8505"/>
    <w:rsid w:val="2FB92D54"/>
    <w:rsid w:val="2FBC45F2"/>
    <w:rsid w:val="2FBFEACE"/>
    <w:rsid w:val="2FD23E16"/>
    <w:rsid w:val="2FD81674"/>
    <w:rsid w:val="2FE2587D"/>
    <w:rsid w:val="2FFBD393"/>
    <w:rsid w:val="2FFD752A"/>
    <w:rsid w:val="2FFDC9AC"/>
    <w:rsid w:val="2FFF6AFF"/>
    <w:rsid w:val="30183F1E"/>
    <w:rsid w:val="302208F9"/>
    <w:rsid w:val="30366C6D"/>
    <w:rsid w:val="30C220DC"/>
    <w:rsid w:val="30E3277E"/>
    <w:rsid w:val="30E87D95"/>
    <w:rsid w:val="312B7C81"/>
    <w:rsid w:val="313B4368"/>
    <w:rsid w:val="316513E5"/>
    <w:rsid w:val="318F6462"/>
    <w:rsid w:val="31901C05"/>
    <w:rsid w:val="31B9528D"/>
    <w:rsid w:val="31D5156A"/>
    <w:rsid w:val="31D75713"/>
    <w:rsid w:val="31E3A27F"/>
    <w:rsid w:val="31EE2988"/>
    <w:rsid w:val="31F938DC"/>
    <w:rsid w:val="32144BB9"/>
    <w:rsid w:val="32333292"/>
    <w:rsid w:val="323E5D53"/>
    <w:rsid w:val="324B494C"/>
    <w:rsid w:val="32790B1D"/>
    <w:rsid w:val="32AE0B6A"/>
    <w:rsid w:val="32BB5035"/>
    <w:rsid w:val="32D83DF7"/>
    <w:rsid w:val="33006681"/>
    <w:rsid w:val="33226E62"/>
    <w:rsid w:val="3337AA2F"/>
    <w:rsid w:val="336D025A"/>
    <w:rsid w:val="337B930D"/>
    <w:rsid w:val="337F70AD"/>
    <w:rsid w:val="33B2468A"/>
    <w:rsid w:val="33D5383C"/>
    <w:rsid w:val="33DF90A3"/>
    <w:rsid w:val="33E2248A"/>
    <w:rsid w:val="33F53B7D"/>
    <w:rsid w:val="340839BF"/>
    <w:rsid w:val="341E29A6"/>
    <w:rsid w:val="34877EB2"/>
    <w:rsid w:val="348953EB"/>
    <w:rsid w:val="34930BAF"/>
    <w:rsid w:val="349C065E"/>
    <w:rsid w:val="34D75B39"/>
    <w:rsid w:val="34E97C37"/>
    <w:rsid w:val="34FDB28E"/>
    <w:rsid w:val="350E61D1"/>
    <w:rsid w:val="35301317"/>
    <w:rsid w:val="354E655F"/>
    <w:rsid w:val="3563DDDF"/>
    <w:rsid w:val="356E78E2"/>
    <w:rsid w:val="357D09E1"/>
    <w:rsid w:val="357F4477"/>
    <w:rsid w:val="35879B57"/>
    <w:rsid w:val="358931C8"/>
    <w:rsid w:val="358949DD"/>
    <w:rsid w:val="358B56A8"/>
    <w:rsid w:val="35DB428C"/>
    <w:rsid w:val="35DE3514"/>
    <w:rsid w:val="35F5085E"/>
    <w:rsid w:val="35F741A1"/>
    <w:rsid w:val="35FF367C"/>
    <w:rsid w:val="36145E52"/>
    <w:rsid w:val="36274EBB"/>
    <w:rsid w:val="363F7269"/>
    <w:rsid w:val="36626903"/>
    <w:rsid w:val="36BE4333"/>
    <w:rsid w:val="36CC7811"/>
    <w:rsid w:val="36E56B24"/>
    <w:rsid w:val="36FF6C82"/>
    <w:rsid w:val="37135440"/>
    <w:rsid w:val="371B2546"/>
    <w:rsid w:val="373A29CC"/>
    <w:rsid w:val="373A7131"/>
    <w:rsid w:val="373B350A"/>
    <w:rsid w:val="374421D7"/>
    <w:rsid w:val="37704640"/>
    <w:rsid w:val="37904CE2"/>
    <w:rsid w:val="37AD7642"/>
    <w:rsid w:val="37BF0EDF"/>
    <w:rsid w:val="37D20E57"/>
    <w:rsid w:val="37D23CD0"/>
    <w:rsid w:val="37DFB2AF"/>
    <w:rsid w:val="37E9F48A"/>
    <w:rsid w:val="37EA7DCF"/>
    <w:rsid w:val="37F21124"/>
    <w:rsid w:val="37F3086A"/>
    <w:rsid w:val="37F30F8C"/>
    <w:rsid w:val="37F5E3F4"/>
    <w:rsid w:val="37F79CC5"/>
    <w:rsid w:val="37FF59C4"/>
    <w:rsid w:val="380F3E59"/>
    <w:rsid w:val="38194CD8"/>
    <w:rsid w:val="382A2A41"/>
    <w:rsid w:val="38412DA1"/>
    <w:rsid w:val="38521F98"/>
    <w:rsid w:val="38591578"/>
    <w:rsid w:val="38675A43"/>
    <w:rsid w:val="38910D12"/>
    <w:rsid w:val="38CE6D18"/>
    <w:rsid w:val="38F35529"/>
    <w:rsid w:val="38F90665"/>
    <w:rsid w:val="38FB6627"/>
    <w:rsid w:val="393B056C"/>
    <w:rsid w:val="39761CB6"/>
    <w:rsid w:val="39875C71"/>
    <w:rsid w:val="39A86313"/>
    <w:rsid w:val="39AC56D7"/>
    <w:rsid w:val="39B50A30"/>
    <w:rsid w:val="39D92970"/>
    <w:rsid w:val="39DDA7A2"/>
    <w:rsid w:val="39FF69D9"/>
    <w:rsid w:val="3A125E82"/>
    <w:rsid w:val="3A2A0438"/>
    <w:rsid w:val="3A2D05C6"/>
    <w:rsid w:val="3A3E27D3"/>
    <w:rsid w:val="3A3F40E8"/>
    <w:rsid w:val="3A4B6C9E"/>
    <w:rsid w:val="3A6DD599"/>
    <w:rsid w:val="3A7B5F3D"/>
    <w:rsid w:val="3A7EC089"/>
    <w:rsid w:val="3ADB44C6"/>
    <w:rsid w:val="3ADE1A58"/>
    <w:rsid w:val="3AEBEDED"/>
    <w:rsid w:val="3AEFC0AF"/>
    <w:rsid w:val="3AF85078"/>
    <w:rsid w:val="3AFCEA8C"/>
    <w:rsid w:val="3B003F2D"/>
    <w:rsid w:val="3B0E664A"/>
    <w:rsid w:val="3B2FE14A"/>
    <w:rsid w:val="3B3FB1D9"/>
    <w:rsid w:val="3B4200A1"/>
    <w:rsid w:val="3B4747F3"/>
    <w:rsid w:val="3B4C7172"/>
    <w:rsid w:val="3B583D69"/>
    <w:rsid w:val="3B6D42D7"/>
    <w:rsid w:val="3B702E61"/>
    <w:rsid w:val="3B7F7E2B"/>
    <w:rsid w:val="3B7FD54F"/>
    <w:rsid w:val="3B896C2D"/>
    <w:rsid w:val="3B8A2D4C"/>
    <w:rsid w:val="3BA6E5FF"/>
    <w:rsid w:val="3BAD08ED"/>
    <w:rsid w:val="3BB05953"/>
    <w:rsid w:val="3BC30935"/>
    <w:rsid w:val="3BD36B38"/>
    <w:rsid w:val="3BDF1D94"/>
    <w:rsid w:val="3BEFCA79"/>
    <w:rsid w:val="3BFBD0AD"/>
    <w:rsid w:val="3BFD8E41"/>
    <w:rsid w:val="3BFFBA8D"/>
    <w:rsid w:val="3C2123AD"/>
    <w:rsid w:val="3C3B356A"/>
    <w:rsid w:val="3C4B567C"/>
    <w:rsid w:val="3C77021F"/>
    <w:rsid w:val="3C776471"/>
    <w:rsid w:val="3C7E335B"/>
    <w:rsid w:val="3C90308E"/>
    <w:rsid w:val="3CAC611A"/>
    <w:rsid w:val="3CEA8E94"/>
    <w:rsid w:val="3CEDD69E"/>
    <w:rsid w:val="3CF1F5CB"/>
    <w:rsid w:val="3CFB74C7"/>
    <w:rsid w:val="3CFD97CE"/>
    <w:rsid w:val="3CFF686B"/>
    <w:rsid w:val="3D1141CF"/>
    <w:rsid w:val="3D257C7B"/>
    <w:rsid w:val="3D2757A1"/>
    <w:rsid w:val="3D373AEB"/>
    <w:rsid w:val="3D5322ED"/>
    <w:rsid w:val="3D660CB0"/>
    <w:rsid w:val="3D6C7658"/>
    <w:rsid w:val="3D6E33D0"/>
    <w:rsid w:val="3D7E2A15"/>
    <w:rsid w:val="3D7FDF48"/>
    <w:rsid w:val="3DA74B34"/>
    <w:rsid w:val="3DAFB395"/>
    <w:rsid w:val="3DBC4A56"/>
    <w:rsid w:val="3DC96858"/>
    <w:rsid w:val="3DCC00F6"/>
    <w:rsid w:val="3DDB277C"/>
    <w:rsid w:val="3DDDAFB6"/>
    <w:rsid w:val="3DEF03BB"/>
    <w:rsid w:val="3DEFA6BF"/>
    <w:rsid w:val="3DFD2D8E"/>
    <w:rsid w:val="3DFE8351"/>
    <w:rsid w:val="3DFF1709"/>
    <w:rsid w:val="3DFF46E7"/>
    <w:rsid w:val="3DFFCA63"/>
    <w:rsid w:val="3DFFF542"/>
    <w:rsid w:val="3E3D3A39"/>
    <w:rsid w:val="3E3DF381"/>
    <w:rsid w:val="3E41662A"/>
    <w:rsid w:val="3E611186"/>
    <w:rsid w:val="3E7F203C"/>
    <w:rsid w:val="3ECEC976"/>
    <w:rsid w:val="3ED6A659"/>
    <w:rsid w:val="3ED74FA5"/>
    <w:rsid w:val="3EDB2CE7"/>
    <w:rsid w:val="3EEA4CD8"/>
    <w:rsid w:val="3EF55E34"/>
    <w:rsid w:val="3EF78802"/>
    <w:rsid w:val="3EFDBE64"/>
    <w:rsid w:val="3F035D9A"/>
    <w:rsid w:val="3F1FB807"/>
    <w:rsid w:val="3F33448A"/>
    <w:rsid w:val="3F3E6DD2"/>
    <w:rsid w:val="3F576AE7"/>
    <w:rsid w:val="3F5D619A"/>
    <w:rsid w:val="3F5E9717"/>
    <w:rsid w:val="3F682F75"/>
    <w:rsid w:val="3F7F410C"/>
    <w:rsid w:val="3FAF3758"/>
    <w:rsid w:val="3FAFB41A"/>
    <w:rsid w:val="3FB13A48"/>
    <w:rsid w:val="3FB38CA2"/>
    <w:rsid w:val="3FBEDFFF"/>
    <w:rsid w:val="3FBF35CA"/>
    <w:rsid w:val="3FBF86C8"/>
    <w:rsid w:val="3FD634AE"/>
    <w:rsid w:val="3FDA390A"/>
    <w:rsid w:val="3FDFE961"/>
    <w:rsid w:val="3FEE54AF"/>
    <w:rsid w:val="3FEFD912"/>
    <w:rsid w:val="3FEFE74D"/>
    <w:rsid w:val="3FF312AC"/>
    <w:rsid w:val="3FF5D0DE"/>
    <w:rsid w:val="3FF606F3"/>
    <w:rsid w:val="3FF63A1E"/>
    <w:rsid w:val="3FF74CD2"/>
    <w:rsid w:val="3FFABD3E"/>
    <w:rsid w:val="3FFBA687"/>
    <w:rsid w:val="3FFC7D9F"/>
    <w:rsid w:val="3FFEBB2A"/>
    <w:rsid w:val="3FFF8445"/>
    <w:rsid w:val="3FFFCE86"/>
    <w:rsid w:val="3FFFF730"/>
    <w:rsid w:val="40354679"/>
    <w:rsid w:val="40B27A75"/>
    <w:rsid w:val="40D32BD9"/>
    <w:rsid w:val="40E439A9"/>
    <w:rsid w:val="40FA4F7A"/>
    <w:rsid w:val="412B15D8"/>
    <w:rsid w:val="414276D9"/>
    <w:rsid w:val="41434B73"/>
    <w:rsid w:val="41456B3D"/>
    <w:rsid w:val="4195264A"/>
    <w:rsid w:val="41B94E35"/>
    <w:rsid w:val="41C932CA"/>
    <w:rsid w:val="41D13F2D"/>
    <w:rsid w:val="41D837C1"/>
    <w:rsid w:val="42295B17"/>
    <w:rsid w:val="4262727B"/>
    <w:rsid w:val="428E32D4"/>
    <w:rsid w:val="429338D8"/>
    <w:rsid w:val="42946609"/>
    <w:rsid w:val="429F6035"/>
    <w:rsid w:val="42AC2200"/>
    <w:rsid w:val="42EB20BD"/>
    <w:rsid w:val="42F205FF"/>
    <w:rsid w:val="433230F1"/>
    <w:rsid w:val="436037BB"/>
    <w:rsid w:val="437B01A5"/>
    <w:rsid w:val="437B23A2"/>
    <w:rsid w:val="43A85162"/>
    <w:rsid w:val="43F6A9C5"/>
    <w:rsid w:val="43FD5A99"/>
    <w:rsid w:val="4420119C"/>
    <w:rsid w:val="44236B1E"/>
    <w:rsid w:val="44242715"/>
    <w:rsid w:val="44957494"/>
    <w:rsid w:val="449A7EB1"/>
    <w:rsid w:val="44A43B7B"/>
    <w:rsid w:val="44DF4BB3"/>
    <w:rsid w:val="452C5874"/>
    <w:rsid w:val="45412BC0"/>
    <w:rsid w:val="45D64208"/>
    <w:rsid w:val="45F53284"/>
    <w:rsid w:val="463158E2"/>
    <w:rsid w:val="463BD5AA"/>
    <w:rsid w:val="463D7DE3"/>
    <w:rsid w:val="466E2A0D"/>
    <w:rsid w:val="46C04A60"/>
    <w:rsid w:val="46DA2C89"/>
    <w:rsid w:val="46E7CCBA"/>
    <w:rsid w:val="46EE732F"/>
    <w:rsid w:val="46F26E20"/>
    <w:rsid w:val="46F65B1B"/>
    <w:rsid w:val="470657DD"/>
    <w:rsid w:val="470D5A07"/>
    <w:rsid w:val="474E7DCE"/>
    <w:rsid w:val="477326DD"/>
    <w:rsid w:val="47797541"/>
    <w:rsid w:val="478942DE"/>
    <w:rsid w:val="479D7445"/>
    <w:rsid w:val="47D25861"/>
    <w:rsid w:val="47E726FC"/>
    <w:rsid w:val="47ED75E7"/>
    <w:rsid w:val="4803505C"/>
    <w:rsid w:val="48272AF9"/>
    <w:rsid w:val="482D1F14"/>
    <w:rsid w:val="482E20D9"/>
    <w:rsid w:val="4850040D"/>
    <w:rsid w:val="486F19CC"/>
    <w:rsid w:val="48865041"/>
    <w:rsid w:val="48A64365"/>
    <w:rsid w:val="48A96F7E"/>
    <w:rsid w:val="48B00D40"/>
    <w:rsid w:val="48C26CC5"/>
    <w:rsid w:val="48C3135A"/>
    <w:rsid w:val="48CB5B7A"/>
    <w:rsid w:val="48FA020D"/>
    <w:rsid w:val="491F33FC"/>
    <w:rsid w:val="492F707C"/>
    <w:rsid w:val="4940420A"/>
    <w:rsid w:val="495D254A"/>
    <w:rsid w:val="49883A6B"/>
    <w:rsid w:val="49A14B2D"/>
    <w:rsid w:val="49CD09B2"/>
    <w:rsid w:val="49D35317"/>
    <w:rsid w:val="49DD93EA"/>
    <w:rsid w:val="49E07403"/>
    <w:rsid w:val="4A1947CF"/>
    <w:rsid w:val="4A2F3F48"/>
    <w:rsid w:val="4A58168F"/>
    <w:rsid w:val="4A834233"/>
    <w:rsid w:val="4AA90C38"/>
    <w:rsid w:val="4AAC19DB"/>
    <w:rsid w:val="4ADE3E57"/>
    <w:rsid w:val="4AE44CD1"/>
    <w:rsid w:val="4B3F302F"/>
    <w:rsid w:val="4B5A6F67"/>
    <w:rsid w:val="4BB40B47"/>
    <w:rsid w:val="4BD20FCE"/>
    <w:rsid w:val="4BEE8AFF"/>
    <w:rsid w:val="4C4C6FD2"/>
    <w:rsid w:val="4C7DC4B8"/>
    <w:rsid w:val="4C7DEE5D"/>
    <w:rsid w:val="4C900F09"/>
    <w:rsid w:val="4CE50AEE"/>
    <w:rsid w:val="4D3B0DF4"/>
    <w:rsid w:val="4D955495"/>
    <w:rsid w:val="4D994385"/>
    <w:rsid w:val="4DA44BEC"/>
    <w:rsid w:val="4DE66FB2"/>
    <w:rsid w:val="4DEFB2BF"/>
    <w:rsid w:val="4E4361B3"/>
    <w:rsid w:val="4E57350D"/>
    <w:rsid w:val="4E740A3B"/>
    <w:rsid w:val="4EB7350C"/>
    <w:rsid w:val="4EDF237F"/>
    <w:rsid w:val="4EEF8AD8"/>
    <w:rsid w:val="4F001FF8"/>
    <w:rsid w:val="4F176509"/>
    <w:rsid w:val="4F1E51DC"/>
    <w:rsid w:val="4F2D4337"/>
    <w:rsid w:val="4F67D27F"/>
    <w:rsid w:val="4F7F2779"/>
    <w:rsid w:val="4F824AB9"/>
    <w:rsid w:val="4F9E938D"/>
    <w:rsid w:val="4FB629B4"/>
    <w:rsid w:val="4FBB6532"/>
    <w:rsid w:val="4FD84F28"/>
    <w:rsid w:val="4FDD0178"/>
    <w:rsid w:val="4FE24203"/>
    <w:rsid w:val="4FE7229B"/>
    <w:rsid w:val="4FFA4158"/>
    <w:rsid w:val="4FFC2ABD"/>
    <w:rsid w:val="4FFCB85B"/>
    <w:rsid w:val="4FFDFD84"/>
    <w:rsid w:val="4FFF195D"/>
    <w:rsid w:val="502F4C40"/>
    <w:rsid w:val="503867CE"/>
    <w:rsid w:val="5073470D"/>
    <w:rsid w:val="508A00C9"/>
    <w:rsid w:val="508F1B83"/>
    <w:rsid w:val="50D2381E"/>
    <w:rsid w:val="50FF9E3B"/>
    <w:rsid w:val="50FFDDED"/>
    <w:rsid w:val="51426BF5"/>
    <w:rsid w:val="515D3A2F"/>
    <w:rsid w:val="516C6679"/>
    <w:rsid w:val="516F72BF"/>
    <w:rsid w:val="518116BC"/>
    <w:rsid w:val="51D16464"/>
    <w:rsid w:val="51D4703A"/>
    <w:rsid w:val="51EAE04F"/>
    <w:rsid w:val="5221680B"/>
    <w:rsid w:val="526A01B2"/>
    <w:rsid w:val="52741030"/>
    <w:rsid w:val="5277467D"/>
    <w:rsid w:val="52B633F7"/>
    <w:rsid w:val="52E678FD"/>
    <w:rsid w:val="52F65EE9"/>
    <w:rsid w:val="52F9A934"/>
    <w:rsid w:val="533F3369"/>
    <w:rsid w:val="534F83DB"/>
    <w:rsid w:val="53560736"/>
    <w:rsid w:val="53656BCB"/>
    <w:rsid w:val="537BB5BD"/>
    <w:rsid w:val="537ED52D"/>
    <w:rsid w:val="53A026D3"/>
    <w:rsid w:val="53A2397B"/>
    <w:rsid w:val="53A2777C"/>
    <w:rsid w:val="53B67427"/>
    <w:rsid w:val="53CF62DE"/>
    <w:rsid w:val="53D53D51"/>
    <w:rsid w:val="53FF2D59"/>
    <w:rsid w:val="53FFB07B"/>
    <w:rsid w:val="53FFBA69"/>
    <w:rsid w:val="541505F1"/>
    <w:rsid w:val="54414F42"/>
    <w:rsid w:val="545E284E"/>
    <w:rsid w:val="5463135D"/>
    <w:rsid w:val="546649A9"/>
    <w:rsid w:val="547816AB"/>
    <w:rsid w:val="54792782"/>
    <w:rsid w:val="54B73456"/>
    <w:rsid w:val="54D84311"/>
    <w:rsid w:val="55172147"/>
    <w:rsid w:val="551FBD07"/>
    <w:rsid w:val="55264138"/>
    <w:rsid w:val="552FFFA8"/>
    <w:rsid w:val="55616300"/>
    <w:rsid w:val="55733821"/>
    <w:rsid w:val="559B649F"/>
    <w:rsid w:val="55AF412E"/>
    <w:rsid w:val="55C23E61"/>
    <w:rsid w:val="55CA71B9"/>
    <w:rsid w:val="5612303A"/>
    <w:rsid w:val="56466840"/>
    <w:rsid w:val="56680EAC"/>
    <w:rsid w:val="56731CF1"/>
    <w:rsid w:val="567C09C6"/>
    <w:rsid w:val="568F468B"/>
    <w:rsid w:val="56B365F2"/>
    <w:rsid w:val="56D402F0"/>
    <w:rsid w:val="56DB7FB6"/>
    <w:rsid w:val="56E30533"/>
    <w:rsid w:val="56E83D9B"/>
    <w:rsid w:val="56F5A792"/>
    <w:rsid w:val="56F61822"/>
    <w:rsid w:val="56F91B04"/>
    <w:rsid w:val="570A5ABF"/>
    <w:rsid w:val="57122BC6"/>
    <w:rsid w:val="571C3A45"/>
    <w:rsid w:val="572913A1"/>
    <w:rsid w:val="575B7EE0"/>
    <w:rsid w:val="576C0528"/>
    <w:rsid w:val="577F43C4"/>
    <w:rsid w:val="577F8A00"/>
    <w:rsid w:val="577FE232"/>
    <w:rsid w:val="57877110"/>
    <w:rsid w:val="578D66F1"/>
    <w:rsid w:val="57996E43"/>
    <w:rsid w:val="579B888F"/>
    <w:rsid w:val="579D6934"/>
    <w:rsid w:val="579DF80E"/>
    <w:rsid w:val="579F7AF1"/>
    <w:rsid w:val="57AB6378"/>
    <w:rsid w:val="57AC301B"/>
    <w:rsid w:val="57AD653C"/>
    <w:rsid w:val="57D3E18F"/>
    <w:rsid w:val="57DE6C33"/>
    <w:rsid w:val="57E7B27A"/>
    <w:rsid w:val="57EF514C"/>
    <w:rsid w:val="57F569E7"/>
    <w:rsid w:val="57F7DE96"/>
    <w:rsid w:val="57FDEAD0"/>
    <w:rsid w:val="57FE3200"/>
    <w:rsid w:val="57FF5904"/>
    <w:rsid w:val="57FF7C1B"/>
    <w:rsid w:val="57FFC3E8"/>
    <w:rsid w:val="58022C3B"/>
    <w:rsid w:val="58117322"/>
    <w:rsid w:val="58254B7B"/>
    <w:rsid w:val="58367C09"/>
    <w:rsid w:val="583B48F5"/>
    <w:rsid w:val="584170F0"/>
    <w:rsid w:val="58F740BC"/>
    <w:rsid w:val="58FDAA30"/>
    <w:rsid w:val="590B1675"/>
    <w:rsid w:val="59266DFD"/>
    <w:rsid w:val="597FC470"/>
    <w:rsid w:val="598C3104"/>
    <w:rsid w:val="59A00B8C"/>
    <w:rsid w:val="59CB19CB"/>
    <w:rsid w:val="59EF71EF"/>
    <w:rsid w:val="59F61BD1"/>
    <w:rsid w:val="5A056A12"/>
    <w:rsid w:val="5A6AB5C7"/>
    <w:rsid w:val="5AFF3278"/>
    <w:rsid w:val="5B1F133C"/>
    <w:rsid w:val="5B3A3DA3"/>
    <w:rsid w:val="5B3DE4A0"/>
    <w:rsid w:val="5B3FE0F7"/>
    <w:rsid w:val="5B667B2F"/>
    <w:rsid w:val="5B793214"/>
    <w:rsid w:val="5B7D3216"/>
    <w:rsid w:val="5B884F51"/>
    <w:rsid w:val="5BC54734"/>
    <w:rsid w:val="5BD112A2"/>
    <w:rsid w:val="5BDF56B9"/>
    <w:rsid w:val="5BE07737"/>
    <w:rsid w:val="5BE4D635"/>
    <w:rsid w:val="5BEAE6D6"/>
    <w:rsid w:val="5BEC1C38"/>
    <w:rsid w:val="5BED48A6"/>
    <w:rsid w:val="5BF70EA3"/>
    <w:rsid w:val="5BFC3849"/>
    <w:rsid w:val="5BFF2756"/>
    <w:rsid w:val="5BFFFC89"/>
    <w:rsid w:val="5C2238AB"/>
    <w:rsid w:val="5C3AAEBB"/>
    <w:rsid w:val="5C3D2493"/>
    <w:rsid w:val="5C5679F9"/>
    <w:rsid w:val="5C6E4D42"/>
    <w:rsid w:val="5C7560D1"/>
    <w:rsid w:val="5C9D2C26"/>
    <w:rsid w:val="5CC130C4"/>
    <w:rsid w:val="5CDB730D"/>
    <w:rsid w:val="5CE0B7DF"/>
    <w:rsid w:val="5CED0FC9"/>
    <w:rsid w:val="5CF1327E"/>
    <w:rsid w:val="5CFB9D18"/>
    <w:rsid w:val="5CFF7082"/>
    <w:rsid w:val="5D060B6D"/>
    <w:rsid w:val="5D2F90D9"/>
    <w:rsid w:val="5D605600"/>
    <w:rsid w:val="5D6FABCD"/>
    <w:rsid w:val="5D7F87A8"/>
    <w:rsid w:val="5D9E3405"/>
    <w:rsid w:val="5DAB553F"/>
    <w:rsid w:val="5DC6987A"/>
    <w:rsid w:val="5DC7796E"/>
    <w:rsid w:val="5DD12EEA"/>
    <w:rsid w:val="5DD230AF"/>
    <w:rsid w:val="5DD7DE92"/>
    <w:rsid w:val="5DDB25E5"/>
    <w:rsid w:val="5DDECC97"/>
    <w:rsid w:val="5DE81E9A"/>
    <w:rsid w:val="5DEF0D4F"/>
    <w:rsid w:val="5DFB0B58"/>
    <w:rsid w:val="5DFC59C2"/>
    <w:rsid w:val="5DFC643D"/>
    <w:rsid w:val="5DFD6745"/>
    <w:rsid w:val="5E23094B"/>
    <w:rsid w:val="5E26485E"/>
    <w:rsid w:val="5E2A105B"/>
    <w:rsid w:val="5E4CC927"/>
    <w:rsid w:val="5E5E5E36"/>
    <w:rsid w:val="5E654E72"/>
    <w:rsid w:val="5E655CD1"/>
    <w:rsid w:val="5E6C52B2"/>
    <w:rsid w:val="5E7C3368"/>
    <w:rsid w:val="5E7F903D"/>
    <w:rsid w:val="5E856373"/>
    <w:rsid w:val="5E8ED849"/>
    <w:rsid w:val="5E9465B6"/>
    <w:rsid w:val="5EB5A3A5"/>
    <w:rsid w:val="5EBDACD9"/>
    <w:rsid w:val="5EBE6A51"/>
    <w:rsid w:val="5EC24ED2"/>
    <w:rsid w:val="5EF13A09"/>
    <w:rsid w:val="5EF43B34"/>
    <w:rsid w:val="5EFDF553"/>
    <w:rsid w:val="5EFFE76C"/>
    <w:rsid w:val="5F155949"/>
    <w:rsid w:val="5F694E74"/>
    <w:rsid w:val="5F6E6E08"/>
    <w:rsid w:val="5F6F1008"/>
    <w:rsid w:val="5F712AAA"/>
    <w:rsid w:val="5F7EE125"/>
    <w:rsid w:val="5F7F8700"/>
    <w:rsid w:val="5FAF8719"/>
    <w:rsid w:val="5FB675AB"/>
    <w:rsid w:val="5FB75DC6"/>
    <w:rsid w:val="5FB75F8F"/>
    <w:rsid w:val="5FBDB685"/>
    <w:rsid w:val="5FBF67A0"/>
    <w:rsid w:val="5FBF78C5"/>
    <w:rsid w:val="5FCE9696"/>
    <w:rsid w:val="5FDAABA6"/>
    <w:rsid w:val="5FDECF26"/>
    <w:rsid w:val="5FDF97E1"/>
    <w:rsid w:val="5FDFE8CC"/>
    <w:rsid w:val="5FE106D2"/>
    <w:rsid w:val="5FE293B8"/>
    <w:rsid w:val="5FE790E6"/>
    <w:rsid w:val="5FEC5488"/>
    <w:rsid w:val="5FEFB7BF"/>
    <w:rsid w:val="5FF527D6"/>
    <w:rsid w:val="5FF56A6E"/>
    <w:rsid w:val="5FF722CF"/>
    <w:rsid w:val="5FF81A4B"/>
    <w:rsid w:val="5FF98F92"/>
    <w:rsid w:val="5FF9A5B6"/>
    <w:rsid w:val="5FF9C2A3"/>
    <w:rsid w:val="5FFAE40E"/>
    <w:rsid w:val="5FFB5AEF"/>
    <w:rsid w:val="5FFB6BD7"/>
    <w:rsid w:val="5FFC011B"/>
    <w:rsid w:val="5FFED2F5"/>
    <w:rsid w:val="5FFF9E2A"/>
    <w:rsid w:val="5FFFF82A"/>
    <w:rsid w:val="600D6620"/>
    <w:rsid w:val="60112085"/>
    <w:rsid w:val="60173468"/>
    <w:rsid w:val="601A79FE"/>
    <w:rsid w:val="60365DAB"/>
    <w:rsid w:val="607034DD"/>
    <w:rsid w:val="60C018E5"/>
    <w:rsid w:val="611A7247"/>
    <w:rsid w:val="61504A17"/>
    <w:rsid w:val="61545938"/>
    <w:rsid w:val="6166423A"/>
    <w:rsid w:val="61A11716"/>
    <w:rsid w:val="61C4285B"/>
    <w:rsid w:val="61DABB6D"/>
    <w:rsid w:val="62206ADF"/>
    <w:rsid w:val="62326812"/>
    <w:rsid w:val="62397BA1"/>
    <w:rsid w:val="623F298E"/>
    <w:rsid w:val="62402CDD"/>
    <w:rsid w:val="62404A8B"/>
    <w:rsid w:val="624C78D4"/>
    <w:rsid w:val="62981BC5"/>
    <w:rsid w:val="62CE7CBE"/>
    <w:rsid w:val="62ED5383"/>
    <w:rsid w:val="62FF66F4"/>
    <w:rsid w:val="632D3BD5"/>
    <w:rsid w:val="636B0952"/>
    <w:rsid w:val="637B84EE"/>
    <w:rsid w:val="637EFF36"/>
    <w:rsid w:val="63B36D13"/>
    <w:rsid w:val="63D95197"/>
    <w:rsid w:val="643C1282"/>
    <w:rsid w:val="645A669F"/>
    <w:rsid w:val="645FDD51"/>
    <w:rsid w:val="646D7DE4"/>
    <w:rsid w:val="647D1899"/>
    <w:rsid w:val="648D5F82"/>
    <w:rsid w:val="648E32AE"/>
    <w:rsid w:val="651346D9"/>
    <w:rsid w:val="6566F23B"/>
    <w:rsid w:val="65A74E21"/>
    <w:rsid w:val="65D33518"/>
    <w:rsid w:val="6600306E"/>
    <w:rsid w:val="66044FCB"/>
    <w:rsid w:val="662E3577"/>
    <w:rsid w:val="6635242D"/>
    <w:rsid w:val="665A1E94"/>
    <w:rsid w:val="66784141"/>
    <w:rsid w:val="669B4986"/>
    <w:rsid w:val="66AECE7A"/>
    <w:rsid w:val="66B41B84"/>
    <w:rsid w:val="66E16111"/>
    <w:rsid w:val="66EDB097"/>
    <w:rsid w:val="66F31497"/>
    <w:rsid w:val="66F9118A"/>
    <w:rsid w:val="66FEEA52"/>
    <w:rsid w:val="672FCD10"/>
    <w:rsid w:val="67380427"/>
    <w:rsid w:val="673CDD7E"/>
    <w:rsid w:val="6743000F"/>
    <w:rsid w:val="674A1F08"/>
    <w:rsid w:val="6757DC41"/>
    <w:rsid w:val="675B5EC3"/>
    <w:rsid w:val="675E0CB9"/>
    <w:rsid w:val="675FD8C3"/>
    <w:rsid w:val="677F6DD0"/>
    <w:rsid w:val="6782772E"/>
    <w:rsid w:val="678B726D"/>
    <w:rsid w:val="67982C74"/>
    <w:rsid w:val="67ACA842"/>
    <w:rsid w:val="67AE70EB"/>
    <w:rsid w:val="67B217A3"/>
    <w:rsid w:val="67BA4A60"/>
    <w:rsid w:val="67BF1F1B"/>
    <w:rsid w:val="67CDC04A"/>
    <w:rsid w:val="67EDAA3D"/>
    <w:rsid w:val="67F5F682"/>
    <w:rsid w:val="67F77567"/>
    <w:rsid w:val="67FD753D"/>
    <w:rsid w:val="67FF0BC4"/>
    <w:rsid w:val="67FF3AD0"/>
    <w:rsid w:val="6807684D"/>
    <w:rsid w:val="684E77D6"/>
    <w:rsid w:val="689217BA"/>
    <w:rsid w:val="68E85E7D"/>
    <w:rsid w:val="69144529"/>
    <w:rsid w:val="69224EEB"/>
    <w:rsid w:val="694D1071"/>
    <w:rsid w:val="69513A22"/>
    <w:rsid w:val="6954706E"/>
    <w:rsid w:val="695B2625"/>
    <w:rsid w:val="697277E6"/>
    <w:rsid w:val="698A2A90"/>
    <w:rsid w:val="699508C3"/>
    <w:rsid w:val="699C1FEA"/>
    <w:rsid w:val="69A47FF6"/>
    <w:rsid w:val="69AC32D5"/>
    <w:rsid w:val="69BF0218"/>
    <w:rsid w:val="69D97284"/>
    <w:rsid w:val="69EDC4BB"/>
    <w:rsid w:val="69F22D6E"/>
    <w:rsid w:val="69F9595D"/>
    <w:rsid w:val="69FD4295"/>
    <w:rsid w:val="69FF565D"/>
    <w:rsid w:val="6A0740E0"/>
    <w:rsid w:val="6A162806"/>
    <w:rsid w:val="6A2151A2"/>
    <w:rsid w:val="6A3793D3"/>
    <w:rsid w:val="6A3D3B2B"/>
    <w:rsid w:val="6A4C5BDF"/>
    <w:rsid w:val="6A55256E"/>
    <w:rsid w:val="6A5C3DF7"/>
    <w:rsid w:val="6A763BAE"/>
    <w:rsid w:val="6AA4394A"/>
    <w:rsid w:val="6AAE27AE"/>
    <w:rsid w:val="6AB57FE0"/>
    <w:rsid w:val="6ABF60C2"/>
    <w:rsid w:val="6AD22940"/>
    <w:rsid w:val="6ADB0F38"/>
    <w:rsid w:val="6AF503DD"/>
    <w:rsid w:val="6AFEF276"/>
    <w:rsid w:val="6B064398"/>
    <w:rsid w:val="6B2E000F"/>
    <w:rsid w:val="6B317667"/>
    <w:rsid w:val="6B52582F"/>
    <w:rsid w:val="6B5D59F6"/>
    <w:rsid w:val="6B7D13F5"/>
    <w:rsid w:val="6B7F4B8C"/>
    <w:rsid w:val="6B8005EE"/>
    <w:rsid w:val="6B974A7B"/>
    <w:rsid w:val="6BA8544F"/>
    <w:rsid w:val="6BC78420"/>
    <w:rsid w:val="6BDEDE98"/>
    <w:rsid w:val="6BEA45D8"/>
    <w:rsid w:val="6BF529CC"/>
    <w:rsid w:val="6BFD67CC"/>
    <w:rsid w:val="6BFE3A15"/>
    <w:rsid w:val="6BFF8816"/>
    <w:rsid w:val="6C1A00FB"/>
    <w:rsid w:val="6C3E12CB"/>
    <w:rsid w:val="6C4706F9"/>
    <w:rsid w:val="6C47204A"/>
    <w:rsid w:val="6C8B2DA7"/>
    <w:rsid w:val="6C9D792E"/>
    <w:rsid w:val="6CC5526E"/>
    <w:rsid w:val="6CC8224D"/>
    <w:rsid w:val="6CDEA6DD"/>
    <w:rsid w:val="6CEC742E"/>
    <w:rsid w:val="6D194857"/>
    <w:rsid w:val="6D1A54F0"/>
    <w:rsid w:val="6D2FAF9A"/>
    <w:rsid w:val="6D54588F"/>
    <w:rsid w:val="6D97F793"/>
    <w:rsid w:val="6D9DE366"/>
    <w:rsid w:val="6DAFD6A7"/>
    <w:rsid w:val="6DB90BB2"/>
    <w:rsid w:val="6DB97DE8"/>
    <w:rsid w:val="6DD776B4"/>
    <w:rsid w:val="6DDB7085"/>
    <w:rsid w:val="6DDE1B2C"/>
    <w:rsid w:val="6DEC1F6B"/>
    <w:rsid w:val="6DEF5428"/>
    <w:rsid w:val="6DEFFE72"/>
    <w:rsid w:val="6DF2666B"/>
    <w:rsid w:val="6DFB8696"/>
    <w:rsid w:val="6DFF1C9E"/>
    <w:rsid w:val="6DFFAF5E"/>
    <w:rsid w:val="6E0F17B6"/>
    <w:rsid w:val="6E103CBF"/>
    <w:rsid w:val="6E245261"/>
    <w:rsid w:val="6E496675"/>
    <w:rsid w:val="6E535B46"/>
    <w:rsid w:val="6E5F4D5A"/>
    <w:rsid w:val="6E625D89"/>
    <w:rsid w:val="6E6733A0"/>
    <w:rsid w:val="6E6935BC"/>
    <w:rsid w:val="6E6E0BD2"/>
    <w:rsid w:val="6E8D7F3E"/>
    <w:rsid w:val="6EB42026"/>
    <w:rsid w:val="6EBA3E17"/>
    <w:rsid w:val="6ECD4B15"/>
    <w:rsid w:val="6ED24CBD"/>
    <w:rsid w:val="6EDA96F0"/>
    <w:rsid w:val="6EDD4DFB"/>
    <w:rsid w:val="6EFD2F8B"/>
    <w:rsid w:val="6EFF3EBA"/>
    <w:rsid w:val="6EFFB1C2"/>
    <w:rsid w:val="6EFFB994"/>
    <w:rsid w:val="6F0B2D5D"/>
    <w:rsid w:val="6F1E6154"/>
    <w:rsid w:val="6F370D24"/>
    <w:rsid w:val="6F3FBC60"/>
    <w:rsid w:val="6F4F5D97"/>
    <w:rsid w:val="6F6A005E"/>
    <w:rsid w:val="6F7C10CD"/>
    <w:rsid w:val="6F7F5695"/>
    <w:rsid w:val="6F7F5EAD"/>
    <w:rsid w:val="6F7FE01D"/>
    <w:rsid w:val="6F9F27D7"/>
    <w:rsid w:val="6FAFAF10"/>
    <w:rsid w:val="6FB3DB3A"/>
    <w:rsid w:val="6FB5FD96"/>
    <w:rsid w:val="6FBA4AF8"/>
    <w:rsid w:val="6FBF650F"/>
    <w:rsid w:val="6FC36CFC"/>
    <w:rsid w:val="6FC66DB5"/>
    <w:rsid w:val="6FCF1C80"/>
    <w:rsid w:val="6FCF47E0"/>
    <w:rsid w:val="6FD3EB69"/>
    <w:rsid w:val="6FDB3336"/>
    <w:rsid w:val="6FDC1B6B"/>
    <w:rsid w:val="6FDE9EF4"/>
    <w:rsid w:val="6FDF4567"/>
    <w:rsid w:val="6FDFC1CE"/>
    <w:rsid w:val="6FE1B6DA"/>
    <w:rsid w:val="6FE7090B"/>
    <w:rsid w:val="6FE735B1"/>
    <w:rsid w:val="6FE7386B"/>
    <w:rsid w:val="6FEA072C"/>
    <w:rsid w:val="6FEB05F8"/>
    <w:rsid w:val="6FED56E1"/>
    <w:rsid w:val="6FEFE6D2"/>
    <w:rsid w:val="6FF5C866"/>
    <w:rsid w:val="6FF62CD4"/>
    <w:rsid w:val="6FF76125"/>
    <w:rsid w:val="6FF7F0B7"/>
    <w:rsid w:val="6FFA091A"/>
    <w:rsid w:val="6FFB4D5A"/>
    <w:rsid w:val="6FFB9BF9"/>
    <w:rsid w:val="6FFBB1BC"/>
    <w:rsid w:val="6FFD220E"/>
    <w:rsid w:val="6FFF199C"/>
    <w:rsid w:val="6FFF5334"/>
    <w:rsid w:val="700A6775"/>
    <w:rsid w:val="700C044D"/>
    <w:rsid w:val="700C3276"/>
    <w:rsid w:val="70216EC6"/>
    <w:rsid w:val="703D085C"/>
    <w:rsid w:val="708E4F2A"/>
    <w:rsid w:val="70944D11"/>
    <w:rsid w:val="70BD374B"/>
    <w:rsid w:val="70CC1BE0"/>
    <w:rsid w:val="70DD4F22"/>
    <w:rsid w:val="7130216F"/>
    <w:rsid w:val="716259B9"/>
    <w:rsid w:val="7164006A"/>
    <w:rsid w:val="7167B4E5"/>
    <w:rsid w:val="71BF8041"/>
    <w:rsid w:val="71ED8122"/>
    <w:rsid w:val="71F6192D"/>
    <w:rsid w:val="71F92EA9"/>
    <w:rsid w:val="71FE04BF"/>
    <w:rsid w:val="720D24B0"/>
    <w:rsid w:val="72133F6A"/>
    <w:rsid w:val="726C367A"/>
    <w:rsid w:val="727462F3"/>
    <w:rsid w:val="72C708B1"/>
    <w:rsid w:val="72CB51FC"/>
    <w:rsid w:val="72E9635D"/>
    <w:rsid w:val="72F87E44"/>
    <w:rsid w:val="73046FE8"/>
    <w:rsid w:val="731030CF"/>
    <w:rsid w:val="73171838"/>
    <w:rsid w:val="735C549D"/>
    <w:rsid w:val="736425A4"/>
    <w:rsid w:val="736E51D0"/>
    <w:rsid w:val="737F6300"/>
    <w:rsid w:val="7386251A"/>
    <w:rsid w:val="73A82490"/>
    <w:rsid w:val="73AFE77A"/>
    <w:rsid w:val="73B34E85"/>
    <w:rsid w:val="73CE9A78"/>
    <w:rsid w:val="73DB3D6D"/>
    <w:rsid w:val="73DF59C6"/>
    <w:rsid w:val="73EF4390"/>
    <w:rsid w:val="73EF464E"/>
    <w:rsid w:val="73F7DBF9"/>
    <w:rsid w:val="73FBA8C0"/>
    <w:rsid w:val="73FE2E97"/>
    <w:rsid w:val="73FE3E6E"/>
    <w:rsid w:val="73FF8ED0"/>
    <w:rsid w:val="740578E3"/>
    <w:rsid w:val="74424B89"/>
    <w:rsid w:val="747674B1"/>
    <w:rsid w:val="749FD14B"/>
    <w:rsid w:val="74A40EAA"/>
    <w:rsid w:val="74BD86F2"/>
    <w:rsid w:val="74D3178F"/>
    <w:rsid w:val="74EBBB02"/>
    <w:rsid w:val="74EF923E"/>
    <w:rsid w:val="74F60331"/>
    <w:rsid w:val="74F60984"/>
    <w:rsid w:val="74F636CF"/>
    <w:rsid w:val="7529EA57"/>
    <w:rsid w:val="753B10E2"/>
    <w:rsid w:val="753D21F8"/>
    <w:rsid w:val="75464211"/>
    <w:rsid w:val="756FCD36"/>
    <w:rsid w:val="757F2C12"/>
    <w:rsid w:val="75863F12"/>
    <w:rsid w:val="75A781A5"/>
    <w:rsid w:val="75AF20DC"/>
    <w:rsid w:val="75B591FB"/>
    <w:rsid w:val="75BE922F"/>
    <w:rsid w:val="75BFC0A8"/>
    <w:rsid w:val="75C910E8"/>
    <w:rsid w:val="75D78816"/>
    <w:rsid w:val="75DC28C5"/>
    <w:rsid w:val="75E226F2"/>
    <w:rsid w:val="75E55962"/>
    <w:rsid w:val="75F9B230"/>
    <w:rsid w:val="75FBE116"/>
    <w:rsid w:val="75FD38D0"/>
    <w:rsid w:val="75FE33EA"/>
    <w:rsid w:val="75FE345C"/>
    <w:rsid w:val="75FF18E4"/>
    <w:rsid w:val="75FF81F9"/>
    <w:rsid w:val="76067942"/>
    <w:rsid w:val="761476EE"/>
    <w:rsid w:val="762F3F84"/>
    <w:rsid w:val="764001A5"/>
    <w:rsid w:val="765A1640"/>
    <w:rsid w:val="765CE569"/>
    <w:rsid w:val="766C3C49"/>
    <w:rsid w:val="76790114"/>
    <w:rsid w:val="7695028C"/>
    <w:rsid w:val="769E5DCD"/>
    <w:rsid w:val="76B37289"/>
    <w:rsid w:val="76BC31CB"/>
    <w:rsid w:val="76BF252F"/>
    <w:rsid w:val="76CE18F7"/>
    <w:rsid w:val="76CF0456"/>
    <w:rsid w:val="76D52041"/>
    <w:rsid w:val="76DD5212"/>
    <w:rsid w:val="76DE4A34"/>
    <w:rsid w:val="76DE4C32"/>
    <w:rsid w:val="76EBDED2"/>
    <w:rsid w:val="76F658E9"/>
    <w:rsid w:val="76FF30A9"/>
    <w:rsid w:val="771B1544"/>
    <w:rsid w:val="771B5879"/>
    <w:rsid w:val="772EDF59"/>
    <w:rsid w:val="773724A9"/>
    <w:rsid w:val="773ED0AB"/>
    <w:rsid w:val="7753A63F"/>
    <w:rsid w:val="77567C1E"/>
    <w:rsid w:val="77662D13"/>
    <w:rsid w:val="777741FB"/>
    <w:rsid w:val="7779996F"/>
    <w:rsid w:val="777ACF27"/>
    <w:rsid w:val="777B6CB9"/>
    <w:rsid w:val="777F79AC"/>
    <w:rsid w:val="779DD48C"/>
    <w:rsid w:val="77A9FA52"/>
    <w:rsid w:val="77AEF8A0"/>
    <w:rsid w:val="77B21B30"/>
    <w:rsid w:val="77BEB970"/>
    <w:rsid w:val="77C95DE8"/>
    <w:rsid w:val="77CF5FA3"/>
    <w:rsid w:val="77D583D7"/>
    <w:rsid w:val="77DEC16F"/>
    <w:rsid w:val="77E352DB"/>
    <w:rsid w:val="77E7EE7B"/>
    <w:rsid w:val="77EC0BA2"/>
    <w:rsid w:val="77EF0A93"/>
    <w:rsid w:val="77F2C65C"/>
    <w:rsid w:val="77F3422E"/>
    <w:rsid w:val="77F6467A"/>
    <w:rsid w:val="77F6DD9F"/>
    <w:rsid w:val="77F6E48E"/>
    <w:rsid w:val="77F744CA"/>
    <w:rsid w:val="77F7F250"/>
    <w:rsid w:val="77FABC69"/>
    <w:rsid w:val="77FC207D"/>
    <w:rsid w:val="77FD2F67"/>
    <w:rsid w:val="77FD9FB0"/>
    <w:rsid w:val="77FDA2E7"/>
    <w:rsid w:val="77FDD63A"/>
    <w:rsid w:val="77FE2FC7"/>
    <w:rsid w:val="77FE4763"/>
    <w:rsid w:val="77FF1C9A"/>
    <w:rsid w:val="77FF26ED"/>
    <w:rsid w:val="77FF7806"/>
    <w:rsid w:val="77FF96A1"/>
    <w:rsid w:val="77FFB960"/>
    <w:rsid w:val="77FFD3FF"/>
    <w:rsid w:val="78170512"/>
    <w:rsid w:val="782C28A7"/>
    <w:rsid w:val="7866291A"/>
    <w:rsid w:val="78686692"/>
    <w:rsid w:val="787B7BFB"/>
    <w:rsid w:val="78DE7320"/>
    <w:rsid w:val="78F05313"/>
    <w:rsid w:val="78FE0D8C"/>
    <w:rsid w:val="79132AA2"/>
    <w:rsid w:val="79227BA4"/>
    <w:rsid w:val="79633E2E"/>
    <w:rsid w:val="796B9DD3"/>
    <w:rsid w:val="79786DA9"/>
    <w:rsid w:val="798313C1"/>
    <w:rsid w:val="799CEF4F"/>
    <w:rsid w:val="79A96A55"/>
    <w:rsid w:val="79C611E8"/>
    <w:rsid w:val="79DF4357"/>
    <w:rsid w:val="79E10C15"/>
    <w:rsid w:val="79EF7662"/>
    <w:rsid w:val="79F209F6"/>
    <w:rsid w:val="79FB2E1B"/>
    <w:rsid w:val="79FC3536"/>
    <w:rsid w:val="79FD0722"/>
    <w:rsid w:val="79FFBACE"/>
    <w:rsid w:val="7A1F7224"/>
    <w:rsid w:val="7A291E51"/>
    <w:rsid w:val="7A37D422"/>
    <w:rsid w:val="7A411B9B"/>
    <w:rsid w:val="7A4C36B3"/>
    <w:rsid w:val="7A637111"/>
    <w:rsid w:val="7A7909F6"/>
    <w:rsid w:val="7A7F6132"/>
    <w:rsid w:val="7A8FDEC3"/>
    <w:rsid w:val="7A9DD316"/>
    <w:rsid w:val="7A9F1DD8"/>
    <w:rsid w:val="7AB53C7E"/>
    <w:rsid w:val="7AB7D4E0"/>
    <w:rsid w:val="7ABF7844"/>
    <w:rsid w:val="7ACE184B"/>
    <w:rsid w:val="7AD37212"/>
    <w:rsid w:val="7AE90912"/>
    <w:rsid w:val="7AFA9FA3"/>
    <w:rsid w:val="7AFBA68A"/>
    <w:rsid w:val="7AFDCE7B"/>
    <w:rsid w:val="7B0408F4"/>
    <w:rsid w:val="7B1DC944"/>
    <w:rsid w:val="7B5B603A"/>
    <w:rsid w:val="7B5D9ED4"/>
    <w:rsid w:val="7B713AB0"/>
    <w:rsid w:val="7B738ECC"/>
    <w:rsid w:val="7B76D418"/>
    <w:rsid w:val="7B79685C"/>
    <w:rsid w:val="7B7E6BD6"/>
    <w:rsid w:val="7B7EBB6F"/>
    <w:rsid w:val="7B7F3652"/>
    <w:rsid w:val="7B7F81D4"/>
    <w:rsid w:val="7B7F9267"/>
    <w:rsid w:val="7B9172B8"/>
    <w:rsid w:val="7BAD74E4"/>
    <w:rsid w:val="7BAE08FC"/>
    <w:rsid w:val="7BBF4D6E"/>
    <w:rsid w:val="7BBF68BE"/>
    <w:rsid w:val="7BBF79F9"/>
    <w:rsid w:val="7BBFC663"/>
    <w:rsid w:val="7BD18557"/>
    <w:rsid w:val="7BD3CB88"/>
    <w:rsid w:val="7BD7EF52"/>
    <w:rsid w:val="7BDF9AFD"/>
    <w:rsid w:val="7BDFADB1"/>
    <w:rsid w:val="7BDFB95A"/>
    <w:rsid w:val="7BE36A89"/>
    <w:rsid w:val="7BE51989"/>
    <w:rsid w:val="7BE5725C"/>
    <w:rsid w:val="7BEB0717"/>
    <w:rsid w:val="7BEBD2E5"/>
    <w:rsid w:val="7BEF0BEB"/>
    <w:rsid w:val="7BEFE17F"/>
    <w:rsid w:val="7BF14816"/>
    <w:rsid w:val="7BF51B4F"/>
    <w:rsid w:val="7BF72207"/>
    <w:rsid w:val="7BF750FC"/>
    <w:rsid w:val="7BF772C2"/>
    <w:rsid w:val="7BF7DC0D"/>
    <w:rsid w:val="7BF7FE99"/>
    <w:rsid w:val="7BFBA930"/>
    <w:rsid w:val="7BFBC523"/>
    <w:rsid w:val="7BFDD32F"/>
    <w:rsid w:val="7BFE30C7"/>
    <w:rsid w:val="7BFEBC59"/>
    <w:rsid w:val="7BFF006C"/>
    <w:rsid w:val="7BFF3AAC"/>
    <w:rsid w:val="7BFF9AF3"/>
    <w:rsid w:val="7C030BAC"/>
    <w:rsid w:val="7C2D79D7"/>
    <w:rsid w:val="7C330D65"/>
    <w:rsid w:val="7C57B5F3"/>
    <w:rsid w:val="7C772F90"/>
    <w:rsid w:val="7C7B662B"/>
    <w:rsid w:val="7C7D28B9"/>
    <w:rsid w:val="7C7EF8BE"/>
    <w:rsid w:val="7CCD540F"/>
    <w:rsid w:val="7CDB7433"/>
    <w:rsid w:val="7CF91FAF"/>
    <w:rsid w:val="7CFDF09F"/>
    <w:rsid w:val="7CFE714A"/>
    <w:rsid w:val="7D172304"/>
    <w:rsid w:val="7D2708CA"/>
    <w:rsid w:val="7D2C4132"/>
    <w:rsid w:val="7D371F17"/>
    <w:rsid w:val="7D4F4DDE"/>
    <w:rsid w:val="7D5470E9"/>
    <w:rsid w:val="7D5BABB9"/>
    <w:rsid w:val="7D60CC05"/>
    <w:rsid w:val="7D67516A"/>
    <w:rsid w:val="7D6EAA19"/>
    <w:rsid w:val="7D6F401F"/>
    <w:rsid w:val="7D7361D7"/>
    <w:rsid w:val="7D7A49AF"/>
    <w:rsid w:val="7D7F4F73"/>
    <w:rsid w:val="7D902913"/>
    <w:rsid w:val="7DB79E66"/>
    <w:rsid w:val="7DB83C18"/>
    <w:rsid w:val="7DBF5A39"/>
    <w:rsid w:val="7DC81E52"/>
    <w:rsid w:val="7DD57E1B"/>
    <w:rsid w:val="7DD69D09"/>
    <w:rsid w:val="7DD70495"/>
    <w:rsid w:val="7DD7DC18"/>
    <w:rsid w:val="7DDDBA37"/>
    <w:rsid w:val="7DDF928A"/>
    <w:rsid w:val="7DE30207"/>
    <w:rsid w:val="7DE38E2E"/>
    <w:rsid w:val="7DE71445"/>
    <w:rsid w:val="7DED5FB0"/>
    <w:rsid w:val="7DEE9360"/>
    <w:rsid w:val="7DF1D4BB"/>
    <w:rsid w:val="7DF1E11D"/>
    <w:rsid w:val="7DF3AE27"/>
    <w:rsid w:val="7DFA190C"/>
    <w:rsid w:val="7DFB955D"/>
    <w:rsid w:val="7DFBE19D"/>
    <w:rsid w:val="7DFC643F"/>
    <w:rsid w:val="7DFD43D8"/>
    <w:rsid w:val="7DFD5B69"/>
    <w:rsid w:val="7DFE7EE0"/>
    <w:rsid w:val="7DFEE3DD"/>
    <w:rsid w:val="7DFF0674"/>
    <w:rsid w:val="7E1C41A7"/>
    <w:rsid w:val="7E1F27BB"/>
    <w:rsid w:val="7E244E09"/>
    <w:rsid w:val="7E32754D"/>
    <w:rsid w:val="7E437985"/>
    <w:rsid w:val="7E5B2E93"/>
    <w:rsid w:val="7E5B4160"/>
    <w:rsid w:val="7E6834EA"/>
    <w:rsid w:val="7E696CC0"/>
    <w:rsid w:val="7E6EA3BB"/>
    <w:rsid w:val="7E7365EF"/>
    <w:rsid w:val="7E7434D8"/>
    <w:rsid w:val="7E7B6797"/>
    <w:rsid w:val="7E92281B"/>
    <w:rsid w:val="7E997AB8"/>
    <w:rsid w:val="7E9B2E13"/>
    <w:rsid w:val="7EAA3560"/>
    <w:rsid w:val="7EAFAECB"/>
    <w:rsid w:val="7EBC67E8"/>
    <w:rsid w:val="7ECFB7D2"/>
    <w:rsid w:val="7ED14F91"/>
    <w:rsid w:val="7ED1CC96"/>
    <w:rsid w:val="7ED8DFCC"/>
    <w:rsid w:val="7EE7EF7E"/>
    <w:rsid w:val="7EEA6C6B"/>
    <w:rsid w:val="7EED9842"/>
    <w:rsid w:val="7EEF105B"/>
    <w:rsid w:val="7EEF887E"/>
    <w:rsid w:val="7EEFED68"/>
    <w:rsid w:val="7EF57024"/>
    <w:rsid w:val="7EF5FC18"/>
    <w:rsid w:val="7EF70FF1"/>
    <w:rsid w:val="7EF762E5"/>
    <w:rsid w:val="7EFDC9E4"/>
    <w:rsid w:val="7EFE174C"/>
    <w:rsid w:val="7EFEB023"/>
    <w:rsid w:val="7EFEF2A8"/>
    <w:rsid w:val="7F0032A4"/>
    <w:rsid w:val="7F0B18FA"/>
    <w:rsid w:val="7F0B46C3"/>
    <w:rsid w:val="7F0D1D41"/>
    <w:rsid w:val="7F1F6E9B"/>
    <w:rsid w:val="7F23D64B"/>
    <w:rsid w:val="7F27255A"/>
    <w:rsid w:val="7F313C82"/>
    <w:rsid w:val="7F334E42"/>
    <w:rsid w:val="7F3C2769"/>
    <w:rsid w:val="7F3E8B2C"/>
    <w:rsid w:val="7F3F8F13"/>
    <w:rsid w:val="7F3FFB96"/>
    <w:rsid w:val="7F49F697"/>
    <w:rsid w:val="7F4E57FF"/>
    <w:rsid w:val="7F514D31"/>
    <w:rsid w:val="7F55FEB0"/>
    <w:rsid w:val="7F5B0CFF"/>
    <w:rsid w:val="7F5DDF7E"/>
    <w:rsid w:val="7F5FEDCF"/>
    <w:rsid w:val="7F6C7A68"/>
    <w:rsid w:val="7F6EC632"/>
    <w:rsid w:val="7F73A040"/>
    <w:rsid w:val="7F73FB7E"/>
    <w:rsid w:val="7F741DC0"/>
    <w:rsid w:val="7F79D545"/>
    <w:rsid w:val="7F7B4F7D"/>
    <w:rsid w:val="7F7B654C"/>
    <w:rsid w:val="7F7B8EB0"/>
    <w:rsid w:val="7F7B9691"/>
    <w:rsid w:val="7F7D83D6"/>
    <w:rsid w:val="7F7E69EB"/>
    <w:rsid w:val="7F7F1CF9"/>
    <w:rsid w:val="7F7F2D1B"/>
    <w:rsid w:val="7F7F8447"/>
    <w:rsid w:val="7F7F8C87"/>
    <w:rsid w:val="7F7FABE6"/>
    <w:rsid w:val="7F858A1B"/>
    <w:rsid w:val="7F896CC8"/>
    <w:rsid w:val="7F8B2031"/>
    <w:rsid w:val="7F8DD755"/>
    <w:rsid w:val="7F8EC05B"/>
    <w:rsid w:val="7F8F17E8"/>
    <w:rsid w:val="7F96AF8C"/>
    <w:rsid w:val="7F9C40E1"/>
    <w:rsid w:val="7FA6334E"/>
    <w:rsid w:val="7FA929B8"/>
    <w:rsid w:val="7FAC50B6"/>
    <w:rsid w:val="7FAD04E2"/>
    <w:rsid w:val="7FAD38F7"/>
    <w:rsid w:val="7FB56661"/>
    <w:rsid w:val="7FB7364D"/>
    <w:rsid w:val="7FB82402"/>
    <w:rsid w:val="7FBB8FC7"/>
    <w:rsid w:val="7FBCBCEC"/>
    <w:rsid w:val="7FBE3DF0"/>
    <w:rsid w:val="7FBE6763"/>
    <w:rsid w:val="7FBE7EF3"/>
    <w:rsid w:val="7FBEE4B4"/>
    <w:rsid w:val="7FBF7B48"/>
    <w:rsid w:val="7FBF82B0"/>
    <w:rsid w:val="7FBF9F02"/>
    <w:rsid w:val="7FBFE100"/>
    <w:rsid w:val="7FBFED55"/>
    <w:rsid w:val="7FBFEF6A"/>
    <w:rsid w:val="7FC32789"/>
    <w:rsid w:val="7FC787FF"/>
    <w:rsid w:val="7FC8B1ED"/>
    <w:rsid w:val="7FCF1F14"/>
    <w:rsid w:val="7FCF77F1"/>
    <w:rsid w:val="7FCFB267"/>
    <w:rsid w:val="7FD053CE"/>
    <w:rsid w:val="7FD2C135"/>
    <w:rsid w:val="7FD56C29"/>
    <w:rsid w:val="7FD7FD72"/>
    <w:rsid w:val="7FD81913"/>
    <w:rsid w:val="7FDBA42A"/>
    <w:rsid w:val="7FDD0EF9"/>
    <w:rsid w:val="7FDE0638"/>
    <w:rsid w:val="7FDE8C02"/>
    <w:rsid w:val="7FDF8686"/>
    <w:rsid w:val="7FDF945C"/>
    <w:rsid w:val="7FDFB2B2"/>
    <w:rsid w:val="7FE26075"/>
    <w:rsid w:val="7FE2CC20"/>
    <w:rsid w:val="7FE35EC8"/>
    <w:rsid w:val="7FE44850"/>
    <w:rsid w:val="7FE57F82"/>
    <w:rsid w:val="7FE5FB3E"/>
    <w:rsid w:val="7FE6AC54"/>
    <w:rsid w:val="7FE7055B"/>
    <w:rsid w:val="7FE71974"/>
    <w:rsid w:val="7FE72592"/>
    <w:rsid w:val="7FE87991"/>
    <w:rsid w:val="7FEA466D"/>
    <w:rsid w:val="7FEBABAB"/>
    <w:rsid w:val="7FEBDBB8"/>
    <w:rsid w:val="7FED941B"/>
    <w:rsid w:val="7FEDFA7D"/>
    <w:rsid w:val="7FEEA775"/>
    <w:rsid w:val="7FEF02FC"/>
    <w:rsid w:val="7FEF4E82"/>
    <w:rsid w:val="7FEF892D"/>
    <w:rsid w:val="7FEFA2E8"/>
    <w:rsid w:val="7FEFA32E"/>
    <w:rsid w:val="7FF165F3"/>
    <w:rsid w:val="7FF54CAF"/>
    <w:rsid w:val="7FF57B66"/>
    <w:rsid w:val="7FF58C3F"/>
    <w:rsid w:val="7FF5EECB"/>
    <w:rsid w:val="7FF5FC82"/>
    <w:rsid w:val="7FF7785F"/>
    <w:rsid w:val="7FF90867"/>
    <w:rsid w:val="7FF940A8"/>
    <w:rsid w:val="7FF958F1"/>
    <w:rsid w:val="7FFA02B8"/>
    <w:rsid w:val="7FFA1086"/>
    <w:rsid w:val="7FFA947E"/>
    <w:rsid w:val="7FFB7666"/>
    <w:rsid w:val="7FFB9403"/>
    <w:rsid w:val="7FFB9A30"/>
    <w:rsid w:val="7FFB9E41"/>
    <w:rsid w:val="7FFBD11D"/>
    <w:rsid w:val="7FFBDDE6"/>
    <w:rsid w:val="7FFE0B37"/>
    <w:rsid w:val="7FFE229E"/>
    <w:rsid w:val="7FFE5B43"/>
    <w:rsid w:val="7FFE6AA5"/>
    <w:rsid w:val="7FFE760E"/>
    <w:rsid w:val="7FFE8130"/>
    <w:rsid w:val="7FFEA119"/>
    <w:rsid w:val="7FFEBB79"/>
    <w:rsid w:val="7FFEDABE"/>
    <w:rsid w:val="7FFEF1A7"/>
    <w:rsid w:val="7FFEFF1C"/>
    <w:rsid w:val="7FFF0B77"/>
    <w:rsid w:val="7FFF1306"/>
    <w:rsid w:val="7FFF2DD9"/>
    <w:rsid w:val="7FFF34A1"/>
    <w:rsid w:val="7FFF34A5"/>
    <w:rsid w:val="7FFF3E2B"/>
    <w:rsid w:val="7FFF415E"/>
    <w:rsid w:val="7FFF4E62"/>
    <w:rsid w:val="7FFF54A3"/>
    <w:rsid w:val="7FFF876B"/>
    <w:rsid w:val="7FFF8C62"/>
    <w:rsid w:val="7FFFAA29"/>
    <w:rsid w:val="7FFFB8CF"/>
    <w:rsid w:val="7FFFCE94"/>
    <w:rsid w:val="7FFFD7CE"/>
    <w:rsid w:val="83DF2BBE"/>
    <w:rsid w:val="85E3BD96"/>
    <w:rsid w:val="872F4896"/>
    <w:rsid w:val="87F05BF8"/>
    <w:rsid w:val="87F99C4A"/>
    <w:rsid w:val="87FD170E"/>
    <w:rsid w:val="8BF715EE"/>
    <w:rsid w:val="8BFFD351"/>
    <w:rsid w:val="8DE7BEDB"/>
    <w:rsid w:val="8E5FF406"/>
    <w:rsid w:val="8EEE9B22"/>
    <w:rsid w:val="8EFC079E"/>
    <w:rsid w:val="8F0ED05B"/>
    <w:rsid w:val="8F632381"/>
    <w:rsid w:val="8FF62B52"/>
    <w:rsid w:val="8FFBEAA4"/>
    <w:rsid w:val="8FFF3795"/>
    <w:rsid w:val="91377369"/>
    <w:rsid w:val="93570A09"/>
    <w:rsid w:val="975D45F5"/>
    <w:rsid w:val="979A1E8E"/>
    <w:rsid w:val="97E9535D"/>
    <w:rsid w:val="98A70D53"/>
    <w:rsid w:val="99E38DE4"/>
    <w:rsid w:val="99FF849B"/>
    <w:rsid w:val="9AFE5BC5"/>
    <w:rsid w:val="9BA7B79B"/>
    <w:rsid w:val="9CFA9962"/>
    <w:rsid w:val="9D5F1666"/>
    <w:rsid w:val="9DB777E1"/>
    <w:rsid w:val="9DB7DD39"/>
    <w:rsid w:val="9DEE8AF9"/>
    <w:rsid w:val="9DF38CAF"/>
    <w:rsid w:val="9DFA69F5"/>
    <w:rsid w:val="9E1FD8A5"/>
    <w:rsid w:val="9E77EE49"/>
    <w:rsid w:val="9E7D5737"/>
    <w:rsid w:val="9ED7B4A9"/>
    <w:rsid w:val="9EEB72D2"/>
    <w:rsid w:val="9EEF00DC"/>
    <w:rsid w:val="9EEF9E36"/>
    <w:rsid w:val="9EFF2616"/>
    <w:rsid w:val="9F3CF281"/>
    <w:rsid w:val="9F3EE235"/>
    <w:rsid w:val="9F480389"/>
    <w:rsid w:val="9F9FACA6"/>
    <w:rsid w:val="9FBB1869"/>
    <w:rsid w:val="9FC640AA"/>
    <w:rsid w:val="9FC7BC69"/>
    <w:rsid w:val="9FE93452"/>
    <w:rsid w:val="9FFE9590"/>
    <w:rsid w:val="9FFEF164"/>
    <w:rsid w:val="9FFFF351"/>
    <w:rsid w:val="A2BDBB11"/>
    <w:rsid w:val="A397BD4A"/>
    <w:rsid w:val="A3BEBAD1"/>
    <w:rsid w:val="A3DFC7F9"/>
    <w:rsid w:val="A5DF6A5C"/>
    <w:rsid w:val="A5EFD7A1"/>
    <w:rsid w:val="A6FB84A9"/>
    <w:rsid w:val="A77F3EE8"/>
    <w:rsid w:val="A7CF8C8C"/>
    <w:rsid w:val="A7F7BE5E"/>
    <w:rsid w:val="A7FEDF0C"/>
    <w:rsid w:val="A93B0E85"/>
    <w:rsid w:val="AB5E7D28"/>
    <w:rsid w:val="ABDBE9E5"/>
    <w:rsid w:val="ABDFF652"/>
    <w:rsid w:val="ABEFC103"/>
    <w:rsid w:val="ABF57FAF"/>
    <w:rsid w:val="AC7DCF65"/>
    <w:rsid w:val="ADB32A31"/>
    <w:rsid w:val="AEBB0E8A"/>
    <w:rsid w:val="AEDDCDE7"/>
    <w:rsid w:val="AF37D56D"/>
    <w:rsid w:val="AF7F1471"/>
    <w:rsid w:val="AFAFD90F"/>
    <w:rsid w:val="AFBF6B9F"/>
    <w:rsid w:val="AFCF8F60"/>
    <w:rsid w:val="AFDFC114"/>
    <w:rsid w:val="AFEDF15C"/>
    <w:rsid w:val="AFEFB37E"/>
    <w:rsid w:val="AFF3C73E"/>
    <w:rsid w:val="AFFD0D46"/>
    <w:rsid w:val="AFFDEDAA"/>
    <w:rsid w:val="AFFF2973"/>
    <w:rsid w:val="AFFF8EA0"/>
    <w:rsid w:val="AFFF917A"/>
    <w:rsid w:val="AFFFF141"/>
    <w:rsid w:val="AFFFF8D6"/>
    <w:rsid w:val="B137770A"/>
    <w:rsid w:val="B1FF481E"/>
    <w:rsid w:val="B25C7BBD"/>
    <w:rsid w:val="B2EF52C0"/>
    <w:rsid w:val="B3777B4B"/>
    <w:rsid w:val="B3BF92E1"/>
    <w:rsid w:val="B3ED4139"/>
    <w:rsid w:val="B3FFFC7F"/>
    <w:rsid w:val="B4F7FDBC"/>
    <w:rsid w:val="B4FFD0E2"/>
    <w:rsid w:val="B57B852A"/>
    <w:rsid w:val="B5EF03A2"/>
    <w:rsid w:val="B5FF2627"/>
    <w:rsid w:val="B6F73969"/>
    <w:rsid w:val="B6FD3C7E"/>
    <w:rsid w:val="B74EBB8B"/>
    <w:rsid w:val="B75F7832"/>
    <w:rsid w:val="B789DFEE"/>
    <w:rsid w:val="B79E6674"/>
    <w:rsid w:val="B7BC1F00"/>
    <w:rsid w:val="B7CBA844"/>
    <w:rsid w:val="B7D152DE"/>
    <w:rsid w:val="B7DBBCA1"/>
    <w:rsid w:val="B7DF86BD"/>
    <w:rsid w:val="B7EDF45B"/>
    <w:rsid w:val="B7EE868D"/>
    <w:rsid w:val="B7F44089"/>
    <w:rsid w:val="B7FDAC70"/>
    <w:rsid w:val="B7FE73C5"/>
    <w:rsid w:val="B7FF6478"/>
    <w:rsid w:val="B7FF8417"/>
    <w:rsid w:val="B9635193"/>
    <w:rsid w:val="B9BF354A"/>
    <w:rsid w:val="B9EEF158"/>
    <w:rsid w:val="B9FDA8B8"/>
    <w:rsid w:val="BA5DBC98"/>
    <w:rsid w:val="BA9FFE60"/>
    <w:rsid w:val="BAFEDE76"/>
    <w:rsid w:val="BB27BAF8"/>
    <w:rsid w:val="BB9E622E"/>
    <w:rsid w:val="BBA8E0B4"/>
    <w:rsid w:val="BBAFB8F3"/>
    <w:rsid w:val="BBBFC613"/>
    <w:rsid w:val="BBDFAE49"/>
    <w:rsid w:val="BBDFE053"/>
    <w:rsid w:val="BBED6B2A"/>
    <w:rsid w:val="BBF746B7"/>
    <w:rsid w:val="BBFE2B9E"/>
    <w:rsid w:val="BBFFB14E"/>
    <w:rsid w:val="BC773499"/>
    <w:rsid w:val="BCB3E944"/>
    <w:rsid w:val="BCDBA3B3"/>
    <w:rsid w:val="BCEA0D5D"/>
    <w:rsid w:val="BD673F21"/>
    <w:rsid w:val="BD7ACAEC"/>
    <w:rsid w:val="BD7D72B5"/>
    <w:rsid w:val="BDB6FE3C"/>
    <w:rsid w:val="BDE5643A"/>
    <w:rsid w:val="BDE5F61D"/>
    <w:rsid w:val="BDE6355B"/>
    <w:rsid w:val="BDEFEDFC"/>
    <w:rsid w:val="BDF412FE"/>
    <w:rsid w:val="BDF7DE06"/>
    <w:rsid w:val="BDFA9A2F"/>
    <w:rsid w:val="BDFB09CC"/>
    <w:rsid w:val="BDFE958C"/>
    <w:rsid w:val="BDFF15F8"/>
    <w:rsid w:val="BDFF3D3B"/>
    <w:rsid w:val="BE57AC1E"/>
    <w:rsid w:val="BE7B0562"/>
    <w:rsid w:val="BE9CD838"/>
    <w:rsid w:val="BEC7858C"/>
    <w:rsid w:val="BEED4F11"/>
    <w:rsid w:val="BEF6B5AF"/>
    <w:rsid w:val="BEFB5AF4"/>
    <w:rsid w:val="BEFC0F22"/>
    <w:rsid w:val="BEFD73B9"/>
    <w:rsid w:val="BEFE524A"/>
    <w:rsid w:val="BF2D76C1"/>
    <w:rsid w:val="BF2E371B"/>
    <w:rsid w:val="BF37A09B"/>
    <w:rsid w:val="BF550F17"/>
    <w:rsid w:val="BF5604A6"/>
    <w:rsid w:val="BF671055"/>
    <w:rsid w:val="BF7DB8E4"/>
    <w:rsid w:val="BF7F16A3"/>
    <w:rsid w:val="BF7F47EC"/>
    <w:rsid w:val="BF7F48BC"/>
    <w:rsid w:val="BF7FAD71"/>
    <w:rsid w:val="BF973F74"/>
    <w:rsid w:val="BF9FC42F"/>
    <w:rsid w:val="BFAF525F"/>
    <w:rsid w:val="BFBBBB1A"/>
    <w:rsid w:val="BFBD6E67"/>
    <w:rsid w:val="BFBF772E"/>
    <w:rsid w:val="BFCFDD96"/>
    <w:rsid w:val="BFD3752E"/>
    <w:rsid w:val="BFD3C481"/>
    <w:rsid w:val="BFD5B654"/>
    <w:rsid w:val="BFE7A4BB"/>
    <w:rsid w:val="BFEF35BD"/>
    <w:rsid w:val="BFF1749B"/>
    <w:rsid w:val="BFF974A3"/>
    <w:rsid w:val="BFFAEC98"/>
    <w:rsid w:val="BFFCCC0B"/>
    <w:rsid w:val="BFFD96D4"/>
    <w:rsid w:val="BFFDBA41"/>
    <w:rsid w:val="BFFE68BD"/>
    <w:rsid w:val="BFFF2C13"/>
    <w:rsid w:val="BFFF7D97"/>
    <w:rsid w:val="BFFFBF84"/>
    <w:rsid w:val="C2F366CE"/>
    <w:rsid w:val="C37A567E"/>
    <w:rsid w:val="C39D7529"/>
    <w:rsid w:val="C3CF4491"/>
    <w:rsid w:val="C44E4D12"/>
    <w:rsid w:val="C5CF6F97"/>
    <w:rsid w:val="C6BF7015"/>
    <w:rsid w:val="C72C47F6"/>
    <w:rsid w:val="C7F6A3BE"/>
    <w:rsid w:val="C7FDFD3C"/>
    <w:rsid w:val="C9BD5193"/>
    <w:rsid w:val="C9EB9B8B"/>
    <w:rsid w:val="CA7F5DF9"/>
    <w:rsid w:val="CB5F41BF"/>
    <w:rsid w:val="CBB42653"/>
    <w:rsid w:val="CBEBD48C"/>
    <w:rsid w:val="CCDE8EE3"/>
    <w:rsid w:val="CCFF21BC"/>
    <w:rsid w:val="CD59D26C"/>
    <w:rsid w:val="CD7D64AE"/>
    <w:rsid w:val="CDAD3EF3"/>
    <w:rsid w:val="CDDF9A8E"/>
    <w:rsid w:val="CDF73237"/>
    <w:rsid w:val="CE5FCEF8"/>
    <w:rsid w:val="CE7F52E5"/>
    <w:rsid w:val="CEBFDF25"/>
    <w:rsid w:val="CEFFA6F7"/>
    <w:rsid w:val="CEFFE18A"/>
    <w:rsid w:val="CF3D9B20"/>
    <w:rsid w:val="CF670CD4"/>
    <w:rsid w:val="CFE7810E"/>
    <w:rsid w:val="CFF68F8E"/>
    <w:rsid w:val="CFF7F663"/>
    <w:rsid w:val="CFF7FE7A"/>
    <w:rsid w:val="CFFE7625"/>
    <w:rsid w:val="CFFF8EAB"/>
    <w:rsid w:val="CFFFC0AF"/>
    <w:rsid w:val="D1AF1BAE"/>
    <w:rsid w:val="D1DD94AD"/>
    <w:rsid w:val="D2BFC7E2"/>
    <w:rsid w:val="D3DF4DD2"/>
    <w:rsid w:val="D5379212"/>
    <w:rsid w:val="D56E5761"/>
    <w:rsid w:val="D5D75745"/>
    <w:rsid w:val="D5DFF55B"/>
    <w:rsid w:val="D5EB22BE"/>
    <w:rsid w:val="D5F62A58"/>
    <w:rsid w:val="D6BF6B02"/>
    <w:rsid w:val="D6EBFC5E"/>
    <w:rsid w:val="D6EFB323"/>
    <w:rsid w:val="D6FD0356"/>
    <w:rsid w:val="D6FD2F18"/>
    <w:rsid w:val="D77340CF"/>
    <w:rsid w:val="D77F1070"/>
    <w:rsid w:val="D7AA31E1"/>
    <w:rsid w:val="D7ACED32"/>
    <w:rsid w:val="D7B7CE08"/>
    <w:rsid w:val="D7CF0A27"/>
    <w:rsid w:val="D7E3FB8E"/>
    <w:rsid w:val="D7EF4D53"/>
    <w:rsid w:val="D7F743E9"/>
    <w:rsid w:val="D7F775F3"/>
    <w:rsid w:val="D7FF66F5"/>
    <w:rsid w:val="D7FF7290"/>
    <w:rsid w:val="D7FF91D8"/>
    <w:rsid w:val="D7FFA9F7"/>
    <w:rsid w:val="D83F50D6"/>
    <w:rsid w:val="D8830BF7"/>
    <w:rsid w:val="D8E3C4C2"/>
    <w:rsid w:val="D95F7B11"/>
    <w:rsid w:val="D96F56EA"/>
    <w:rsid w:val="D972F70D"/>
    <w:rsid w:val="D9776ABB"/>
    <w:rsid w:val="D97DE057"/>
    <w:rsid w:val="D97F37C2"/>
    <w:rsid w:val="D9C8EB84"/>
    <w:rsid w:val="D9DDA780"/>
    <w:rsid w:val="DABF2ADB"/>
    <w:rsid w:val="DACD84A6"/>
    <w:rsid w:val="DAD2D0FE"/>
    <w:rsid w:val="DAFEF207"/>
    <w:rsid w:val="DB3ECBCA"/>
    <w:rsid w:val="DB3F27E0"/>
    <w:rsid w:val="DB3FB133"/>
    <w:rsid w:val="DB5BF9D5"/>
    <w:rsid w:val="DB6FCB54"/>
    <w:rsid w:val="DBBAC459"/>
    <w:rsid w:val="DBBF089C"/>
    <w:rsid w:val="DBEF185C"/>
    <w:rsid w:val="DBEF9E51"/>
    <w:rsid w:val="DBF3D915"/>
    <w:rsid w:val="DBF5BCB6"/>
    <w:rsid w:val="DBFEDB2C"/>
    <w:rsid w:val="DC5B088E"/>
    <w:rsid w:val="DCF25EE0"/>
    <w:rsid w:val="DCFF1343"/>
    <w:rsid w:val="DD3BA198"/>
    <w:rsid w:val="DD5B2E7E"/>
    <w:rsid w:val="DD5F1E6C"/>
    <w:rsid w:val="DD7FED3B"/>
    <w:rsid w:val="DD9F5F37"/>
    <w:rsid w:val="DDB7F50E"/>
    <w:rsid w:val="DDBF24B0"/>
    <w:rsid w:val="DDC2656B"/>
    <w:rsid w:val="DDCF6109"/>
    <w:rsid w:val="DDDEDB92"/>
    <w:rsid w:val="DDDF79FA"/>
    <w:rsid w:val="DDE97ACC"/>
    <w:rsid w:val="DDF302BF"/>
    <w:rsid w:val="DDFD5244"/>
    <w:rsid w:val="DDFEBD97"/>
    <w:rsid w:val="DDFFE256"/>
    <w:rsid w:val="DE778A09"/>
    <w:rsid w:val="DEBE3CC3"/>
    <w:rsid w:val="DEBEB59E"/>
    <w:rsid w:val="DED6D8C8"/>
    <w:rsid w:val="DEDF9221"/>
    <w:rsid w:val="DEF53342"/>
    <w:rsid w:val="DEFF8C33"/>
    <w:rsid w:val="DEFF9332"/>
    <w:rsid w:val="DF29530D"/>
    <w:rsid w:val="DF2A11BA"/>
    <w:rsid w:val="DF5690CC"/>
    <w:rsid w:val="DF6F8A97"/>
    <w:rsid w:val="DF8FBF1A"/>
    <w:rsid w:val="DF945B71"/>
    <w:rsid w:val="DF9A6825"/>
    <w:rsid w:val="DF9FBEC9"/>
    <w:rsid w:val="DFABCA9F"/>
    <w:rsid w:val="DFB17802"/>
    <w:rsid w:val="DFB7DFC8"/>
    <w:rsid w:val="DFBA929D"/>
    <w:rsid w:val="DFBD786D"/>
    <w:rsid w:val="DFCE0557"/>
    <w:rsid w:val="DFCF9E90"/>
    <w:rsid w:val="DFCFBAD4"/>
    <w:rsid w:val="DFD08521"/>
    <w:rsid w:val="DFD4A53D"/>
    <w:rsid w:val="DFD4A844"/>
    <w:rsid w:val="DFD6112D"/>
    <w:rsid w:val="DFD73229"/>
    <w:rsid w:val="DFD9B5C4"/>
    <w:rsid w:val="DFDE6A74"/>
    <w:rsid w:val="DFDFDDC8"/>
    <w:rsid w:val="DFEC1081"/>
    <w:rsid w:val="DFEED871"/>
    <w:rsid w:val="DFF7BC6D"/>
    <w:rsid w:val="DFF7CBC1"/>
    <w:rsid w:val="DFFC321C"/>
    <w:rsid w:val="DFFD8505"/>
    <w:rsid w:val="DFFED136"/>
    <w:rsid w:val="DFFEE159"/>
    <w:rsid w:val="DFFEEB38"/>
    <w:rsid w:val="DFFF43A5"/>
    <w:rsid w:val="E2EF8FCA"/>
    <w:rsid w:val="E37FE1B3"/>
    <w:rsid w:val="E3D46CBE"/>
    <w:rsid w:val="E4FE5CA9"/>
    <w:rsid w:val="E53F016B"/>
    <w:rsid w:val="E577F64D"/>
    <w:rsid w:val="E57EF2BC"/>
    <w:rsid w:val="E59F0B18"/>
    <w:rsid w:val="E5A70DD1"/>
    <w:rsid w:val="E5E4EB1F"/>
    <w:rsid w:val="E5FBF800"/>
    <w:rsid w:val="E6DB4243"/>
    <w:rsid w:val="E6EDEFC0"/>
    <w:rsid w:val="E6F10491"/>
    <w:rsid w:val="E6FB5BE9"/>
    <w:rsid w:val="E6FBC056"/>
    <w:rsid w:val="E737966F"/>
    <w:rsid w:val="E75DB304"/>
    <w:rsid w:val="E76F2E24"/>
    <w:rsid w:val="E7792E76"/>
    <w:rsid w:val="E77F3BFB"/>
    <w:rsid w:val="E7E53B28"/>
    <w:rsid w:val="E7EEA8B3"/>
    <w:rsid w:val="E7F9AFB0"/>
    <w:rsid w:val="E7FF8CA4"/>
    <w:rsid w:val="E7FF93D2"/>
    <w:rsid w:val="E7FFEA80"/>
    <w:rsid w:val="E8CD5FB0"/>
    <w:rsid w:val="E8FFDFEC"/>
    <w:rsid w:val="E97F48DB"/>
    <w:rsid w:val="E9FCF275"/>
    <w:rsid w:val="EA6FE725"/>
    <w:rsid w:val="EABFC0BC"/>
    <w:rsid w:val="EAFEE2A8"/>
    <w:rsid w:val="EB6B26CC"/>
    <w:rsid w:val="EB7E46B6"/>
    <w:rsid w:val="EBBCB8DF"/>
    <w:rsid w:val="EBCE8602"/>
    <w:rsid w:val="EBE9FA6C"/>
    <w:rsid w:val="EBEC1962"/>
    <w:rsid w:val="EBF5D70C"/>
    <w:rsid w:val="EBFD57F1"/>
    <w:rsid w:val="EBFF4814"/>
    <w:rsid w:val="EC170A4F"/>
    <w:rsid w:val="EC27D578"/>
    <w:rsid w:val="EC7E8DD1"/>
    <w:rsid w:val="EC7F0D77"/>
    <w:rsid w:val="ECBE5248"/>
    <w:rsid w:val="ECFCF4F4"/>
    <w:rsid w:val="ECFFFB18"/>
    <w:rsid w:val="ED6F6867"/>
    <w:rsid w:val="ED7BCB08"/>
    <w:rsid w:val="ED9DA770"/>
    <w:rsid w:val="EDAC9255"/>
    <w:rsid w:val="EDAFFCC1"/>
    <w:rsid w:val="EDB33E46"/>
    <w:rsid w:val="EDB3CA2E"/>
    <w:rsid w:val="EDCB47EC"/>
    <w:rsid w:val="EDD5E74C"/>
    <w:rsid w:val="EDD6FB18"/>
    <w:rsid w:val="EDED48AC"/>
    <w:rsid w:val="EDEE5F3A"/>
    <w:rsid w:val="EDEF19F4"/>
    <w:rsid w:val="EDF73450"/>
    <w:rsid w:val="EDFCBDB0"/>
    <w:rsid w:val="EE355812"/>
    <w:rsid w:val="EE3DFE19"/>
    <w:rsid w:val="EE77BB0E"/>
    <w:rsid w:val="EEAF88FE"/>
    <w:rsid w:val="EEB9AD8D"/>
    <w:rsid w:val="EEBFACDA"/>
    <w:rsid w:val="EEDB5125"/>
    <w:rsid w:val="EEDF8185"/>
    <w:rsid w:val="EEDFB9EA"/>
    <w:rsid w:val="EEFAA755"/>
    <w:rsid w:val="EEFB76A2"/>
    <w:rsid w:val="EEFBCAC3"/>
    <w:rsid w:val="EEFD410E"/>
    <w:rsid w:val="EEFD51D2"/>
    <w:rsid w:val="EEFDBBDC"/>
    <w:rsid w:val="EEFDCE9F"/>
    <w:rsid w:val="EEFE12EC"/>
    <w:rsid w:val="EEFEE8CD"/>
    <w:rsid w:val="EF5E1358"/>
    <w:rsid w:val="EF5F49A6"/>
    <w:rsid w:val="EF770D0E"/>
    <w:rsid w:val="EF778408"/>
    <w:rsid w:val="EF7E4A10"/>
    <w:rsid w:val="EF97266E"/>
    <w:rsid w:val="EF9F8A70"/>
    <w:rsid w:val="EFAF7B06"/>
    <w:rsid w:val="EFB70B67"/>
    <w:rsid w:val="EFBEBCCD"/>
    <w:rsid w:val="EFBFBDE9"/>
    <w:rsid w:val="EFBFF066"/>
    <w:rsid w:val="EFC69F47"/>
    <w:rsid w:val="EFCEFB61"/>
    <w:rsid w:val="EFD1C883"/>
    <w:rsid w:val="EFD7FC4D"/>
    <w:rsid w:val="EFDE0950"/>
    <w:rsid w:val="EFDF5061"/>
    <w:rsid w:val="EFDF91E3"/>
    <w:rsid w:val="EFE1CDAB"/>
    <w:rsid w:val="EFE2783D"/>
    <w:rsid w:val="EFE7CF76"/>
    <w:rsid w:val="EFEDAD42"/>
    <w:rsid w:val="EFEF98A4"/>
    <w:rsid w:val="EFEFC1D4"/>
    <w:rsid w:val="EFF6D9C3"/>
    <w:rsid w:val="EFF6F6C8"/>
    <w:rsid w:val="EFF7C840"/>
    <w:rsid w:val="EFFAC81E"/>
    <w:rsid w:val="EFFC715D"/>
    <w:rsid w:val="EFFD3C32"/>
    <w:rsid w:val="EFFE452B"/>
    <w:rsid w:val="EFFF08C1"/>
    <w:rsid w:val="EFFF4AF7"/>
    <w:rsid w:val="EFFF594C"/>
    <w:rsid w:val="EFFF6FF5"/>
    <w:rsid w:val="EFFFAF44"/>
    <w:rsid w:val="EFFFFEEB"/>
    <w:rsid w:val="F1DDDA59"/>
    <w:rsid w:val="F1E666A9"/>
    <w:rsid w:val="F1EF510C"/>
    <w:rsid w:val="F1FD22B0"/>
    <w:rsid w:val="F2BBC3AD"/>
    <w:rsid w:val="F2ED808F"/>
    <w:rsid w:val="F2FF7739"/>
    <w:rsid w:val="F2FFD642"/>
    <w:rsid w:val="F37D1707"/>
    <w:rsid w:val="F37E5E20"/>
    <w:rsid w:val="F38D4149"/>
    <w:rsid w:val="F3AC493D"/>
    <w:rsid w:val="F3BBDF20"/>
    <w:rsid w:val="F3C5773A"/>
    <w:rsid w:val="F3D94B82"/>
    <w:rsid w:val="F3EF08B2"/>
    <w:rsid w:val="F3EFCEBA"/>
    <w:rsid w:val="F3F308DE"/>
    <w:rsid w:val="F3F9355C"/>
    <w:rsid w:val="F3FF3A36"/>
    <w:rsid w:val="F4FF4B71"/>
    <w:rsid w:val="F53E22F8"/>
    <w:rsid w:val="F56FA609"/>
    <w:rsid w:val="F573A8AE"/>
    <w:rsid w:val="F592CAD0"/>
    <w:rsid w:val="F5BE66D5"/>
    <w:rsid w:val="F5C94AF8"/>
    <w:rsid w:val="F5DF78FE"/>
    <w:rsid w:val="F5DFC461"/>
    <w:rsid w:val="F5F62217"/>
    <w:rsid w:val="F5F6C534"/>
    <w:rsid w:val="F5F7D1FD"/>
    <w:rsid w:val="F5F7E499"/>
    <w:rsid w:val="F5F7ED80"/>
    <w:rsid w:val="F5FF108F"/>
    <w:rsid w:val="F67BAA50"/>
    <w:rsid w:val="F67DE38B"/>
    <w:rsid w:val="F67F5389"/>
    <w:rsid w:val="F67FAAD0"/>
    <w:rsid w:val="F687024B"/>
    <w:rsid w:val="F6BBDD1A"/>
    <w:rsid w:val="F6DD0899"/>
    <w:rsid w:val="F6EB06F7"/>
    <w:rsid w:val="F6F21274"/>
    <w:rsid w:val="F6F7CA65"/>
    <w:rsid w:val="F6F80D62"/>
    <w:rsid w:val="F6FD465A"/>
    <w:rsid w:val="F6FE46FD"/>
    <w:rsid w:val="F6FF83EB"/>
    <w:rsid w:val="F70E583D"/>
    <w:rsid w:val="F7370D62"/>
    <w:rsid w:val="F73FAD23"/>
    <w:rsid w:val="F747B315"/>
    <w:rsid w:val="F75B0659"/>
    <w:rsid w:val="F76D5FD9"/>
    <w:rsid w:val="F7780906"/>
    <w:rsid w:val="F77BC0AD"/>
    <w:rsid w:val="F77ED90D"/>
    <w:rsid w:val="F77FDDD0"/>
    <w:rsid w:val="F77FECC5"/>
    <w:rsid w:val="F7862FEA"/>
    <w:rsid w:val="F797C143"/>
    <w:rsid w:val="F7B7DF19"/>
    <w:rsid w:val="F7BD8D34"/>
    <w:rsid w:val="F7BE5176"/>
    <w:rsid w:val="F7BF782A"/>
    <w:rsid w:val="F7C7F264"/>
    <w:rsid w:val="F7CF5FB6"/>
    <w:rsid w:val="F7D176BB"/>
    <w:rsid w:val="F7D8017E"/>
    <w:rsid w:val="F7DA7268"/>
    <w:rsid w:val="F7DD82C7"/>
    <w:rsid w:val="F7DF50E7"/>
    <w:rsid w:val="F7E7B54F"/>
    <w:rsid w:val="F7E8E4E5"/>
    <w:rsid w:val="F7E916B0"/>
    <w:rsid w:val="F7EE138A"/>
    <w:rsid w:val="F7EFD13D"/>
    <w:rsid w:val="F7EFD26E"/>
    <w:rsid w:val="F7F58357"/>
    <w:rsid w:val="F7F76C94"/>
    <w:rsid w:val="F7FB93C6"/>
    <w:rsid w:val="F7FBE486"/>
    <w:rsid w:val="F7FBF265"/>
    <w:rsid w:val="F7FCB896"/>
    <w:rsid w:val="F7FF169F"/>
    <w:rsid w:val="F7FF29A7"/>
    <w:rsid w:val="F7FF63BE"/>
    <w:rsid w:val="F7FFA3D4"/>
    <w:rsid w:val="F7FFF1DD"/>
    <w:rsid w:val="F81EFE3C"/>
    <w:rsid w:val="F87F8813"/>
    <w:rsid w:val="F8FF2EBE"/>
    <w:rsid w:val="F97BD197"/>
    <w:rsid w:val="F9D785C4"/>
    <w:rsid w:val="F9DFF16E"/>
    <w:rsid w:val="F9FF60DE"/>
    <w:rsid w:val="FA1EA2A4"/>
    <w:rsid w:val="FA3A6939"/>
    <w:rsid w:val="FA6FA822"/>
    <w:rsid w:val="FA7BF744"/>
    <w:rsid w:val="FA7FA313"/>
    <w:rsid w:val="FA8ADD87"/>
    <w:rsid w:val="FA9FE617"/>
    <w:rsid w:val="FAA37114"/>
    <w:rsid w:val="FAA74CF6"/>
    <w:rsid w:val="FABDDFB5"/>
    <w:rsid w:val="FADE48E3"/>
    <w:rsid w:val="FADF21F1"/>
    <w:rsid w:val="FADF9242"/>
    <w:rsid w:val="FAEB7FE1"/>
    <w:rsid w:val="FAEF623F"/>
    <w:rsid w:val="FAF526A2"/>
    <w:rsid w:val="FAF6825C"/>
    <w:rsid w:val="FAFFCCD7"/>
    <w:rsid w:val="FB232A48"/>
    <w:rsid w:val="FB31F3CA"/>
    <w:rsid w:val="FB4B6859"/>
    <w:rsid w:val="FB57FD79"/>
    <w:rsid w:val="FB5BDE74"/>
    <w:rsid w:val="FB5D764D"/>
    <w:rsid w:val="FB5E29D1"/>
    <w:rsid w:val="FB5E977E"/>
    <w:rsid w:val="FB5F85CF"/>
    <w:rsid w:val="FB6BF0A2"/>
    <w:rsid w:val="FB6C55A2"/>
    <w:rsid w:val="FB7D552C"/>
    <w:rsid w:val="FB7FE3E6"/>
    <w:rsid w:val="FB8B631C"/>
    <w:rsid w:val="FB9A3DA5"/>
    <w:rsid w:val="FBA6E46C"/>
    <w:rsid w:val="FBCF9CA6"/>
    <w:rsid w:val="FBCFD8D8"/>
    <w:rsid w:val="FBD7A0B6"/>
    <w:rsid w:val="FBDAC785"/>
    <w:rsid w:val="FBE35550"/>
    <w:rsid w:val="FBE5CA71"/>
    <w:rsid w:val="FBEA379F"/>
    <w:rsid w:val="FBEF44BF"/>
    <w:rsid w:val="FBEF790D"/>
    <w:rsid w:val="FBF14B99"/>
    <w:rsid w:val="FBF391E9"/>
    <w:rsid w:val="FBF56E37"/>
    <w:rsid w:val="FBF79303"/>
    <w:rsid w:val="FBF7D534"/>
    <w:rsid w:val="FBFD6F34"/>
    <w:rsid w:val="FBFF1A7A"/>
    <w:rsid w:val="FBFF5A98"/>
    <w:rsid w:val="FBFF7FCA"/>
    <w:rsid w:val="FBFFC62A"/>
    <w:rsid w:val="FBFFE0A1"/>
    <w:rsid w:val="FC3CD1D0"/>
    <w:rsid w:val="FCEE60FC"/>
    <w:rsid w:val="FCEF01BA"/>
    <w:rsid w:val="FCF54174"/>
    <w:rsid w:val="FCFF4DF2"/>
    <w:rsid w:val="FCFFF02B"/>
    <w:rsid w:val="FD181C28"/>
    <w:rsid w:val="FD4D8D74"/>
    <w:rsid w:val="FD5ED6D2"/>
    <w:rsid w:val="FD610696"/>
    <w:rsid w:val="FD61E3DF"/>
    <w:rsid w:val="FD6715DB"/>
    <w:rsid w:val="FD7AA413"/>
    <w:rsid w:val="FD7EF126"/>
    <w:rsid w:val="FD9E4051"/>
    <w:rsid w:val="FDB5C89F"/>
    <w:rsid w:val="FDB7287F"/>
    <w:rsid w:val="FDBD6391"/>
    <w:rsid w:val="FDC3AC7B"/>
    <w:rsid w:val="FDCE73B0"/>
    <w:rsid w:val="FDCF411F"/>
    <w:rsid w:val="FDCFC121"/>
    <w:rsid w:val="FDDB0637"/>
    <w:rsid w:val="FDDB61A3"/>
    <w:rsid w:val="FDDE7FFC"/>
    <w:rsid w:val="FDEA8BC0"/>
    <w:rsid w:val="FDF3EE1C"/>
    <w:rsid w:val="FDF55B0F"/>
    <w:rsid w:val="FDF6E859"/>
    <w:rsid w:val="FDF73E4A"/>
    <w:rsid w:val="FDF81F23"/>
    <w:rsid w:val="FDFA1C9C"/>
    <w:rsid w:val="FDFAB3AE"/>
    <w:rsid w:val="FDFACF62"/>
    <w:rsid w:val="FDFB5BC3"/>
    <w:rsid w:val="FDFBE257"/>
    <w:rsid w:val="FDFDAD78"/>
    <w:rsid w:val="FDFEE62C"/>
    <w:rsid w:val="FE24A452"/>
    <w:rsid w:val="FE3FE884"/>
    <w:rsid w:val="FE5ED1BC"/>
    <w:rsid w:val="FE6BB272"/>
    <w:rsid w:val="FE6FA68A"/>
    <w:rsid w:val="FEB445E8"/>
    <w:rsid w:val="FEB5DA6E"/>
    <w:rsid w:val="FEBBAA0D"/>
    <w:rsid w:val="FEBD765F"/>
    <w:rsid w:val="FEBF5399"/>
    <w:rsid w:val="FEBF9F38"/>
    <w:rsid w:val="FEBFB865"/>
    <w:rsid w:val="FECDB073"/>
    <w:rsid w:val="FECFBAA9"/>
    <w:rsid w:val="FECFBF17"/>
    <w:rsid w:val="FED3F09E"/>
    <w:rsid w:val="FED5F521"/>
    <w:rsid w:val="FED7D26D"/>
    <w:rsid w:val="FED94D1A"/>
    <w:rsid w:val="FED97F98"/>
    <w:rsid w:val="FEDEC23C"/>
    <w:rsid w:val="FEDF0E1E"/>
    <w:rsid w:val="FEDF8D92"/>
    <w:rsid w:val="FEDFD527"/>
    <w:rsid w:val="FEDFDE94"/>
    <w:rsid w:val="FEE2E761"/>
    <w:rsid w:val="FEEFDD76"/>
    <w:rsid w:val="FEF709D6"/>
    <w:rsid w:val="FEFB5437"/>
    <w:rsid w:val="FEFDC6FB"/>
    <w:rsid w:val="FEFDEF22"/>
    <w:rsid w:val="FEFE4F31"/>
    <w:rsid w:val="FEFEACEB"/>
    <w:rsid w:val="FEFF8B26"/>
    <w:rsid w:val="FEFF8D7C"/>
    <w:rsid w:val="FEFFA1ED"/>
    <w:rsid w:val="FEFFE777"/>
    <w:rsid w:val="FF0F5C97"/>
    <w:rsid w:val="FF26DCB5"/>
    <w:rsid w:val="FF2F73ED"/>
    <w:rsid w:val="FF3F56C6"/>
    <w:rsid w:val="FF4C321B"/>
    <w:rsid w:val="FF4F1994"/>
    <w:rsid w:val="FF4F84AE"/>
    <w:rsid w:val="FF593293"/>
    <w:rsid w:val="FF5F83A7"/>
    <w:rsid w:val="FF6AAA67"/>
    <w:rsid w:val="FF6AF10A"/>
    <w:rsid w:val="FF6C22B3"/>
    <w:rsid w:val="FF6F7E3D"/>
    <w:rsid w:val="FF762278"/>
    <w:rsid w:val="FF77046A"/>
    <w:rsid w:val="FF777EE3"/>
    <w:rsid w:val="FF7B20F1"/>
    <w:rsid w:val="FF7B53F4"/>
    <w:rsid w:val="FF7E167B"/>
    <w:rsid w:val="FF7E7D97"/>
    <w:rsid w:val="FF7E912A"/>
    <w:rsid w:val="FF7E9150"/>
    <w:rsid w:val="FF7F0DC3"/>
    <w:rsid w:val="FF7F50E2"/>
    <w:rsid w:val="FF7F8B07"/>
    <w:rsid w:val="FF7FDFAA"/>
    <w:rsid w:val="FFA42119"/>
    <w:rsid w:val="FFAB1A64"/>
    <w:rsid w:val="FFAF03D7"/>
    <w:rsid w:val="FFAF3E19"/>
    <w:rsid w:val="FFAFEC94"/>
    <w:rsid w:val="FFB61880"/>
    <w:rsid w:val="FFBB761C"/>
    <w:rsid w:val="FFBB866B"/>
    <w:rsid w:val="FFBBF215"/>
    <w:rsid w:val="FFBD0756"/>
    <w:rsid w:val="FFBD7661"/>
    <w:rsid w:val="FFBE07FC"/>
    <w:rsid w:val="FFC5FB25"/>
    <w:rsid w:val="FFC8F6A4"/>
    <w:rsid w:val="FFCB4B95"/>
    <w:rsid w:val="FFCDBD74"/>
    <w:rsid w:val="FFCDC412"/>
    <w:rsid w:val="FFCF6FF8"/>
    <w:rsid w:val="FFCFFB41"/>
    <w:rsid w:val="FFD553ED"/>
    <w:rsid w:val="FFD74526"/>
    <w:rsid w:val="FFD77418"/>
    <w:rsid w:val="FFD7D611"/>
    <w:rsid w:val="FFDB339B"/>
    <w:rsid w:val="FFDD414A"/>
    <w:rsid w:val="FFDD9FF1"/>
    <w:rsid w:val="FFDF2582"/>
    <w:rsid w:val="FFDF4A78"/>
    <w:rsid w:val="FFDF6B75"/>
    <w:rsid w:val="FFE4E152"/>
    <w:rsid w:val="FFE75524"/>
    <w:rsid w:val="FFE903C4"/>
    <w:rsid w:val="FFEC4C3E"/>
    <w:rsid w:val="FFEEE9D4"/>
    <w:rsid w:val="FFEFCB0B"/>
    <w:rsid w:val="FFEFD547"/>
    <w:rsid w:val="FFF28CBC"/>
    <w:rsid w:val="FFF513D9"/>
    <w:rsid w:val="FFF6C359"/>
    <w:rsid w:val="FFF75A13"/>
    <w:rsid w:val="FFF777F4"/>
    <w:rsid w:val="FFF7CEA8"/>
    <w:rsid w:val="FFFB1975"/>
    <w:rsid w:val="FFFB219F"/>
    <w:rsid w:val="FFFB31A2"/>
    <w:rsid w:val="FFFC4E5B"/>
    <w:rsid w:val="FFFD5C3C"/>
    <w:rsid w:val="FFFDC18B"/>
    <w:rsid w:val="FFFDDBE7"/>
    <w:rsid w:val="FFFDF0B3"/>
    <w:rsid w:val="FFFE24DA"/>
    <w:rsid w:val="FFFE71AD"/>
    <w:rsid w:val="FFFEDAC3"/>
    <w:rsid w:val="FFFF580D"/>
    <w:rsid w:val="FFFF59E2"/>
    <w:rsid w:val="FFFF964D"/>
    <w:rsid w:val="FFFF986C"/>
    <w:rsid w:val="FFFFAB46"/>
    <w:rsid w:val="FFFFB142"/>
    <w:rsid w:val="FFFFB7FD"/>
    <w:rsid w:val="FFFFE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pageBreakBefore/>
      <w:outlineLvl w:val="1"/>
    </w:pPr>
    <w:rPr>
      <w:rFonts w:eastAsia="黑体"/>
      <w:bCs/>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420"/>
    </w:pPr>
    <w:rPr>
      <w:rFonts w:ascii="Calibri" w:hAnsi="Calibri" w:eastAsia="宋体" w:cs="Times New Roman"/>
    </w:rPr>
  </w:style>
  <w:style w:type="paragraph" w:styleId="6">
    <w:name w:val="index 5"/>
    <w:basedOn w:val="1"/>
    <w:next w:val="1"/>
    <w:qFormat/>
    <w:uiPriority w:val="0"/>
    <w:pPr>
      <w:ind w:left="800" w:leftChars="800"/>
    </w:pPr>
    <w:rPr>
      <w:rFonts w:ascii="Times New Roman" w:hAnsi="Times New Roman" w:eastAsia="宋体" w:cs="Times New Roman"/>
    </w:rPr>
  </w:style>
  <w:style w:type="paragraph" w:styleId="7">
    <w:name w:val="Document Map"/>
    <w:basedOn w:val="1"/>
    <w:qFormat/>
    <w:uiPriority w:val="0"/>
    <w:rPr>
      <w:rFonts w:ascii="Microsoft YaHei UI" w:eastAsia="Microsoft YaHei UI"/>
      <w:sz w:val="18"/>
      <w:szCs w:val="18"/>
    </w:rPr>
  </w:style>
  <w:style w:type="paragraph" w:styleId="8">
    <w:name w:val="Body Text"/>
    <w:basedOn w:val="1"/>
    <w:next w:val="1"/>
    <w:unhideWhenUsed/>
    <w:qFormat/>
    <w:uiPriority w:val="0"/>
    <w:pPr>
      <w:spacing w:after="120"/>
    </w:pPr>
  </w:style>
  <w:style w:type="paragraph" w:styleId="9">
    <w:name w:val="Body Text Indent"/>
    <w:basedOn w:val="1"/>
    <w:qFormat/>
    <w:uiPriority w:val="0"/>
    <w:pPr>
      <w:tabs>
        <w:tab w:val="left" w:pos="900"/>
        <w:tab w:val="left" w:pos="1080"/>
        <w:tab w:val="left" w:pos="1620"/>
      </w:tabs>
      <w:spacing w:line="590" w:lineRule="exact"/>
      <w:ind w:firstLine="640" w:firstLineChars="200"/>
    </w:pPr>
    <w:rPr>
      <w:rFonts w:eastAsia="方正仿宋简体"/>
      <w:sz w:val="32"/>
      <w:szCs w:val="28"/>
    </w:rPr>
  </w:style>
  <w:style w:type="paragraph" w:styleId="10">
    <w:name w:val="toc 5"/>
    <w:basedOn w:val="1"/>
    <w:next w:val="1"/>
    <w:qFormat/>
    <w:uiPriority w:val="0"/>
    <w:pPr>
      <w:ind w:left="1680" w:leftChars="8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6">
    <w:name w:val="Body Text First Indent 2"/>
    <w:basedOn w:val="9"/>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0"/>
    <w:rPr>
      <w:color w:val="0000FF"/>
      <w:u w:val="single"/>
    </w:rPr>
  </w:style>
  <w:style w:type="character" w:styleId="23">
    <w:name w:val="annotation reference"/>
    <w:basedOn w:val="19"/>
    <w:unhideWhenUsed/>
    <w:qFormat/>
    <w:uiPriority w:val="99"/>
    <w:rPr>
      <w:sz w:val="21"/>
      <w:szCs w:val="21"/>
    </w:rPr>
  </w:style>
  <w:style w:type="paragraph" w:customStyle="1" w:styleId="24">
    <w:name w:val="样式 文字 + 首行缩进:  2 字符3"/>
    <w:basedOn w:val="1"/>
    <w:qFormat/>
    <w:uiPriority w:val="0"/>
    <w:pPr>
      <w:ind w:firstLine="200"/>
    </w:pPr>
    <w:rPr>
      <w:rFonts w:ascii="Calibri" w:hAnsi="Calibri" w:eastAsia="仿宋_GB2312" w:cs="宋体"/>
      <w:sz w:val="28"/>
      <w:szCs w:val="28"/>
    </w:rPr>
  </w:style>
  <w:style w:type="paragraph" w:customStyle="1" w:styleId="25">
    <w:name w:val="BodyText"/>
    <w:next w:val="26"/>
    <w:qFormat/>
    <w:uiPriority w:val="0"/>
    <w:pPr>
      <w:widowControl w:val="0"/>
      <w:spacing w:after="120"/>
      <w:jc w:val="both"/>
    </w:pPr>
    <w:rPr>
      <w:rFonts w:ascii="Times New Roman" w:hAnsi="Times New Roman" w:eastAsia="宋体" w:cs="Times New Roman"/>
      <w:kern w:val="2"/>
      <w:sz w:val="21"/>
      <w:szCs w:val="21"/>
      <w:lang w:val="en-US" w:eastAsia="zh-CN" w:bidi="ar-SA"/>
    </w:rPr>
  </w:style>
  <w:style w:type="paragraph" w:customStyle="1" w:styleId="26">
    <w:name w:val="TOC5"/>
    <w:next w:val="1"/>
    <w:qFormat/>
    <w:uiPriority w:val="0"/>
    <w:pPr>
      <w:widowControl w:val="0"/>
      <w:ind w:left="1680" w:leftChars="800"/>
      <w:jc w:val="both"/>
    </w:pPr>
    <w:rPr>
      <w:rFonts w:ascii="Times New Roman" w:hAnsi="Times New Roman" w:eastAsia="宋体" w:cs="Times New Roman"/>
      <w:kern w:val="2"/>
      <w:sz w:val="21"/>
      <w:szCs w:val="21"/>
      <w:lang w:val="en-US" w:eastAsia="zh-CN" w:bidi="ar-SA"/>
    </w:rPr>
  </w:style>
  <w:style w:type="paragraph" w:customStyle="1" w:styleId="27">
    <w:name w:val="正文文本1"/>
    <w:qFormat/>
    <w:uiPriority w:val="0"/>
    <w:pPr>
      <w:widowControl w:val="0"/>
      <w:spacing w:after="120"/>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8">
    <w:name w:val="表格文字"/>
    <w:basedOn w:val="1"/>
    <w:qFormat/>
    <w:uiPriority w:val="0"/>
    <w:pPr>
      <w:snapToGrid w:val="0"/>
      <w:spacing w:line="560" w:lineRule="exact"/>
      <w:ind w:firstLine="200" w:firstLineChars="200"/>
    </w:pPr>
    <w:rPr>
      <w:rFonts w:ascii="Times New Roman" w:hAnsi="Times New Roman" w:eastAsia="仿宋" w:cs="仿宋_GB2312"/>
      <w:kern w:val="0"/>
      <w:sz w:val="28"/>
      <w:szCs w:val="28"/>
    </w:rPr>
  </w:style>
  <w:style w:type="paragraph" w:customStyle="1" w:styleId="29">
    <w:name w:val="大标题"/>
    <w:next w:val="1"/>
    <w:qFormat/>
    <w:uiPriority w:val="0"/>
    <w:pPr>
      <w:spacing w:line="560" w:lineRule="exact"/>
      <w:jc w:val="center"/>
    </w:pPr>
    <w:rPr>
      <w:rFonts w:ascii="Times New Roman" w:hAnsi="Times New Roman" w:eastAsia="方正小标宋简体" w:cs="Times New Roman (正文 CS 字体)"/>
      <w:kern w:val="2"/>
      <w:sz w:val="44"/>
      <w:szCs w:val="44"/>
      <w:lang w:val="en-US" w:eastAsia="zh-CN" w:bidi="ar-SA"/>
    </w:rPr>
  </w:style>
  <w:style w:type="paragraph" w:customStyle="1" w:styleId="30">
    <w:name w:val="Table Text"/>
    <w:basedOn w:val="1"/>
    <w:semiHidden/>
    <w:qFormat/>
    <w:uiPriority w:val="0"/>
    <w:rPr>
      <w:rFonts w:ascii="黑体" w:hAnsi="黑体" w:eastAsia="黑体" w:cs="黑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11</Pages>
  <Words>3907</Words>
  <Characters>3952</Characters>
  <Lines>112</Lines>
  <Paragraphs>31</Paragraphs>
  <TotalTime>255</TotalTime>
  <ScaleCrop>false</ScaleCrop>
  <LinksUpToDate>false</LinksUpToDate>
  <CharactersWithSpaces>4135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2018-08-31T23:11:00Z</dcterms:created>
  <dc:creator>d</dc:creator>
  <cp:lastModifiedBy>北辰Polaris</cp:lastModifiedBy>
  <cp:lastPrinted>2026-01-06T07:44:00Z</cp:lastPrinted>
  <dcterms:modified xsi:type="dcterms:W3CDTF">2026-01-26T09:06:34Z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0C1514E65650C486F9C951695273D7AF</vt:lpwstr>
  </property>
  <property fmtid="{D5CDD505-2E9C-101B-9397-08002B2CF9AE}" pid="4" name="KSOTemplateDocerSaveRecord">
    <vt:lpwstr>eyJoZGlkIjoiOWE2OTIyYzFjYmUxZDg0MDdkYWQ2NTg4NTNkOGRkNWEiLCJ1c2VySWQiOiIyNjMyNjA4NzYifQ==</vt:lpwstr>
  </property>
</Properties>
</file>